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8FB" w:rsidRPr="0080542B" w:rsidRDefault="009F0EAE" w:rsidP="009F0EAE">
      <w:pPr>
        <w:jc w:val="center"/>
        <w:rPr>
          <w:rFonts w:ascii="Cambria" w:hAnsi="Cambria"/>
          <w:b/>
        </w:rPr>
      </w:pPr>
      <w:r w:rsidRPr="0080542B">
        <w:rPr>
          <w:rFonts w:ascii="Cambria" w:hAnsi="Cambria"/>
          <w:b/>
        </w:rPr>
        <w:t>ДОГОВОР ПОСТАВКИ №__</w:t>
      </w:r>
    </w:p>
    <w:p w:rsidR="0080542B" w:rsidRPr="0080542B" w:rsidRDefault="0080542B" w:rsidP="0080542B">
      <w:pPr>
        <w:pStyle w:val="Style5"/>
        <w:widowControl/>
        <w:tabs>
          <w:tab w:val="left" w:pos="6734"/>
          <w:tab w:val="left" w:leader="underscore" w:pos="7171"/>
          <w:tab w:val="left" w:leader="underscore" w:pos="10065"/>
        </w:tabs>
        <w:jc w:val="both"/>
        <w:rPr>
          <w:rStyle w:val="FontStyle12"/>
          <w:rFonts w:ascii="Cambria" w:hAnsi="Cambria"/>
          <w:b w:val="0"/>
          <w:sz w:val="22"/>
          <w:szCs w:val="22"/>
        </w:rPr>
      </w:pPr>
      <w:r w:rsidRPr="0080542B">
        <w:rPr>
          <w:rStyle w:val="FontStyle12"/>
          <w:rFonts w:ascii="Cambria" w:hAnsi="Cambria"/>
          <w:sz w:val="22"/>
          <w:szCs w:val="22"/>
        </w:rPr>
        <w:t>г. ______</w:t>
      </w:r>
      <w:r w:rsidRPr="0080542B">
        <w:rPr>
          <w:rStyle w:val="FontStyle12"/>
          <w:rFonts w:ascii="Cambria" w:hAnsi="Cambria"/>
          <w:sz w:val="22"/>
          <w:szCs w:val="22"/>
        </w:rPr>
        <w:tab/>
        <w:t xml:space="preserve">             </w:t>
      </w:r>
      <w:proofErr w:type="gramStart"/>
      <w:r w:rsidRPr="0080542B">
        <w:rPr>
          <w:rStyle w:val="FontStyle12"/>
          <w:rFonts w:ascii="Cambria" w:hAnsi="Cambria"/>
          <w:sz w:val="22"/>
          <w:szCs w:val="22"/>
        </w:rPr>
        <w:t xml:space="preserve">   «</w:t>
      </w:r>
      <w:proofErr w:type="gramEnd"/>
      <w:r w:rsidRPr="0080542B">
        <w:rPr>
          <w:rStyle w:val="FontStyle12"/>
          <w:rFonts w:ascii="Cambria" w:hAnsi="Cambria"/>
          <w:sz w:val="22"/>
          <w:szCs w:val="22"/>
        </w:rPr>
        <w:t>__» _________ 202_ г.</w:t>
      </w:r>
    </w:p>
    <w:p w:rsidR="00881AA8" w:rsidRDefault="00881AA8" w:rsidP="0080542B">
      <w:pPr>
        <w:ind w:firstLine="709"/>
        <w:jc w:val="both"/>
        <w:rPr>
          <w:rStyle w:val="FontStyle12"/>
          <w:rFonts w:ascii="Cambria" w:hAnsi="Cambria"/>
          <w:sz w:val="22"/>
          <w:szCs w:val="22"/>
        </w:rPr>
      </w:pPr>
    </w:p>
    <w:p w:rsidR="0080542B" w:rsidRPr="0080542B" w:rsidRDefault="0080542B" w:rsidP="0080542B">
      <w:pPr>
        <w:ind w:firstLine="709"/>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Pr="001615F2">
        <w:rPr>
          <w:rFonts w:ascii="Cambria" w:hAnsi="Cambria"/>
          <w:b/>
        </w:rPr>
        <w:t>Поставщик</w:t>
      </w:r>
      <w:r w:rsidRPr="0080542B">
        <w:rPr>
          <w:rFonts w:ascii="Cambria" w:hAnsi="Cambria"/>
          <w:bCs/>
        </w:rPr>
        <w:t>»</w:t>
      </w:r>
      <w:r w:rsidRPr="0080542B">
        <w:rPr>
          <w:rFonts w:ascii="Cambria" w:hAnsi="Cambria"/>
        </w:rPr>
        <w:t xml:space="preserve">, в лице ____________, действующего на основании ___________, с одной стороны, </w:t>
      </w:r>
      <w:bookmarkStart w:id="0" w:name="_Hlk24028147"/>
    </w:p>
    <w:bookmarkEnd w:id="0"/>
    <w:p w:rsidR="0080542B" w:rsidRPr="0080542B" w:rsidRDefault="0080542B" w:rsidP="0080542B">
      <w:pPr>
        <w:ind w:firstLine="709"/>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Pr="001615F2">
        <w:rPr>
          <w:rFonts w:ascii="Cambria" w:hAnsi="Cambria"/>
          <w:b/>
        </w:rPr>
        <w:t>Покупатель</w:t>
      </w:r>
      <w:r w:rsidRPr="0080542B">
        <w:rPr>
          <w:rFonts w:ascii="Cambria" w:hAnsi="Cambria"/>
          <w:bCs/>
        </w:rPr>
        <w:t>»</w:t>
      </w:r>
      <w:r w:rsidRPr="0080542B">
        <w:rPr>
          <w:rFonts w:ascii="Cambria" w:hAnsi="Cambria"/>
        </w:rPr>
        <w:t xml:space="preserve">, в лице ____________, действующего на основании ___________, с другой стороны,  </w:t>
      </w:r>
    </w:p>
    <w:p w:rsidR="0080542B" w:rsidRPr="0080542B" w:rsidRDefault="0080542B" w:rsidP="0080542B">
      <w:pPr>
        <w:ind w:firstLine="709"/>
        <w:jc w:val="both"/>
        <w:rPr>
          <w:rFonts w:ascii="Cambria" w:hAnsi="Cambria"/>
        </w:rPr>
      </w:pPr>
      <w:r w:rsidRPr="0080542B">
        <w:rPr>
          <w:rFonts w:ascii="Cambria" w:hAnsi="Cambria"/>
        </w:rPr>
        <w:t>совместно именуемые «Стороны», а по отдельности - «Сторона» или как указано выше, заключили настоящий Договор п</w:t>
      </w:r>
      <w:bookmarkStart w:id="1" w:name="_GoBack"/>
      <w:bookmarkEnd w:id="1"/>
      <w:r w:rsidRPr="0080542B">
        <w:rPr>
          <w:rFonts w:ascii="Cambria" w:hAnsi="Cambria"/>
        </w:rPr>
        <w:t>оставки (далее – «Договор») о нижеследующем:</w:t>
      </w:r>
    </w:p>
    <w:p w:rsidR="0037656A" w:rsidRPr="009E1607" w:rsidRDefault="0037656A" w:rsidP="0037656A">
      <w:pPr>
        <w:pStyle w:val="a7"/>
        <w:numPr>
          <w:ilvl w:val="0"/>
          <w:numId w:val="6"/>
        </w:numPr>
        <w:jc w:val="center"/>
        <w:rPr>
          <w:rFonts w:ascii="Cambria" w:hAnsi="Cambria"/>
          <w:b/>
          <w:sz w:val="22"/>
          <w:szCs w:val="22"/>
        </w:rPr>
      </w:pPr>
      <w:r>
        <w:rPr>
          <w:rFonts w:ascii="Cambria" w:hAnsi="Cambria"/>
          <w:b/>
          <w:sz w:val="22"/>
          <w:szCs w:val="22"/>
        </w:rPr>
        <w:t xml:space="preserve">ОСНОВНЫЕ </w:t>
      </w:r>
      <w:r w:rsidRPr="009E1607">
        <w:rPr>
          <w:rFonts w:ascii="Cambria" w:hAnsi="Cambria"/>
          <w:b/>
          <w:sz w:val="22"/>
          <w:szCs w:val="22"/>
        </w:rPr>
        <w:t xml:space="preserve">ТЕРМИНЫ </w:t>
      </w:r>
      <w:r>
        <w:rPr>
          <w:rFonts w:ascii="Cambria" w:hAnsi="Cambria"/>
          <w:b/>
          <w:sz w:val="22"/>
          <w:szCs w:val="22"/>
        </w:rPr>
        <w:t xml:space="preserve">И </w:t>
      </w:r>
      <w:r w:rsidRPr="009E1607">
        <w:rPr>
          <w:rFonts w:ascii="Cambria" w:hAnsi="Cambria"/>
          <w:b/>
          <w:sz w:val="22"/>
          <w:szCs w:val="22"/>
        </w:rPr>
        <w:t>ОПР</w:t>
      </w:r>
      <w:r>
        <w:rPr>
          <w:rFonts w:ascii="Cambria" w:hAnsi="Cambria"/>
          <w:b/>
          <w:sz w:val="22"/>
          <w:szCs w:val="22"/>
        </w:rPr>
        <w:t xml:space="preserve">ЕДЕЛЕНИЯ </w:t>
      </w:r>
      <w:r w:rsidRPr="009E1607">
        <w:rPr>
          <w:rFonts w:ascii="Cambria" w:hAnsi="Cambria"/>
          <w:b/>
          <w:sz w:val="22"/>
          <w:szCs w:val="22"/>
        </w:rPr>
        <w:t xml:space="preserve"> </w:t>
      </w:r>
    </w:p>
    <w:p w:rsidR="0037656A" w:rsidRDefault="0037656A" w:rsidP="0037656A">
      <w:pPr>
        <w:tabs>
          <w:tab w:val="left" w:pos="709"/>
        </w:tabs>
        <w:spacing w:after="0"/>
        <w:jc w:val="both"/>
        <w:rPr>
          <w:rFonts w:ascii="Cambria" w:hAnsi="Cambria"/>
        </w:rPr>
      </w:pPr>
      <w:r>
        <w:rPr>
          <w:rFonts w:ascii="Cambria" w:hAnsi="Cambria"/>
        </w:rPr>
        <w:t>Применяемые в настоящем Договоре</w:t>
      </w:r>
      <w:r w:rsidRPr="00504BB6">
        <w:rPr>
          <w:rFonts w:ascii="Cambria" w:hAnsi="Cambria"/>
        </w:rPr>
        <w:t xml:space="preserve"> термины </w:t>
      </w:r>
      <w:r>
        <w:rPr>
          <w:rFonts w:ascii="Cambria" w:hAnsi="Cambria"/>
        </w:rPr>
        <w:t xml:space="preserve">и понятия </w:t>
      </w:r>
      <w:r w:rsidRPr="00504BB6">
        <w:rPr>
          <w:rFonts w:ascii="Cambria" w:hAnsi="Cambria"/>
        </w:rPr>
        <w:t>поясняются соответствующими определениями. Определени</w:t>
      </w:r>
      <w:r>
        <w:rPr>
          <w:rFonts w:ascii="Cambria" w:hAnsi="Cambria"/>
        </w:rPr>
        <w:t>я терминов и понятий, данные в настоящем Договоре</w:t>
      </w:r>
      <w:r w:rsidRPr="00504BB6">
        <w:rPr>
          <w:rFonts w:ascii="Cambria" w:hAnsi="Cambria"/>
        </w:rPr>
        <w:t xml:space="preserve">, распространяются на все его положения, а также подписываемые в соответствии с ним приложения и дополнительные соглашения. </w:t>
      </w:r>
    </w:p>
    <w:p w:rsidR="0037656A" w:rsidRPr="009E1607" w:rsidRDefault="0037656A" w:rsidP="0037656A">
      <w:pPr>
        <w:pStyle w:val="a7"/>
        <w:numPr>
          <w:ilvl w:val="1"/>
          <w:numId w:val="7"/>
        </w:numPr>
        <w:tabs>
          <w:tab w:val="left" w:pos="709"/>
        </w:tabs>
        <w:ind w:left="-28" w:firstLine="0"/>
        <w:jc w:val="both"/>
        <w:rPr>
          <w:rFonts w:ascii="Cambria" w:hAnsi="Cambria"/>
          <w:sz w:val="20"/>
          <w:szCs w:val="22"/>
        </w:rPr>
      </w:pPr>
      <w:r w:rsidRPr="009E1607">
        <w:rPr>
          <w:rFonts w:ascii="Cambria" w:hAnsi="Cambria"/>
          <w:sz w:val="22"/>
        </w:rPr>
        <w:t>«</w:t>
      </w:r>
      <w:r>
        <w:rPr>
          <w:rFonts w:ascii="Cambria" w:hAnsi="Cambria"/>
          <w:b/>
          <w:sz w:val="22"/>
        </w:rPr>
        <w:t>Товар</w:t>
      </w:r>
      <w:r w:rsidRPr="009E1607">
        <w:rPr>
          <w:rFonts w:ascii="Cambria" w:hAnsi="Cambria"/>
          <w:sz w:val="22"/>
        </w:rPr>
        <w:t>»</w:t>
      </w:r>
      <w:r>
        <w:rPr>
          <w:rFonts w:ascii="Cambria" w:hAnsi="Cambria"/>
          <w:sz w:val="22"/>
        </w:rPr>
        <w:t xml:space="preserve"> – </w:t>
      </w:r>
      <w:r w:rsidR="009C3150">
        <w:rPr>
          <w:rFonts w:ascii="Cambria" w:hAnsi="Cambria"/>
          <w:sz w:val="22"/>
        </w:rPr>
        <w:t>передаваемая при исполнении настоящего Договора Поставщиком Покупателю</w:t>
      </w:r>
      <w:r w:rsidR="009C3150" w:rsidRPr="009E1607">
        <w:rPr>
          <w:rFonts w:ascii="Cambria" w:hAnsi="Cambria"/>
          <w:sz w:val="22"/>
        </w:rPr>
        <w:t xml:space="preserve"> </w:t>
      </w:r>
      <w:r w:rsidR="009C3150">
        <w:rPr>
          <w:rFonts w:ascii="Cambria" w:hAnsi="Cambria"/>
          <w:sz w:val="22"/>
        </w:rPr>
        <w:t>продукция, соответствующая Спецификации</w:t>
      </w:r>
      <w:r w:rsidRPr="009E1607">
        <w:rPr>
          <w:rFonts w:ascii="Cambria" w:hAnsi="Cambria"/>
          <w:sz w:val="22"/>
        </w:rPr>
        <w:t>.</w:t>
      </w:r>
    </w:p>
    <w:p w:rsidR="009A458B" w:rsidRPr="009E1607" w:rsidRDefault="009A458B" w:rsidP="009A458B">
      <w:pPr>
        <w:pStyle w:val="a7"/>
        <w:numPr>
          <w:ilvl w:val="1"/>
          <w:numId w:val="7"/>
        </w:numPr>
        <w:tabs>
          <w:tab w:val="left" w:pos="709"/>
        </w:tabs>
        <w:ind w:left="-28" w:firstLine="0"/>
        <w:jc w:val="both"/>
        <w:rPr>
          <w:rFonts w:ascii="Cambria" w:hAnsi="Cambria"/>
          <w:sz w:val="20"/>
          <w:szCs w:val="22"/>
        </w:rPr>
      </w:pPr>
      <w:r w:rsidRPr="009E1607">
        <w:rPr>
          <w:rFonts w:ascii="Cambria" w:hAnsi="Cambria"/>
          <w:sz w:val="22"/>
        </w:rPr>
        <w:t>«</w:t>
      </w:r>
      <w:r w:rsidRPr="009E1607">
        <w:rPr>
          <w:rFonts w:ascii="Cambria" w:hAnsi="Cambria"/>
          <w:b/>
          <w:sz w:val="22"/>
        </w:rPr>
        <w:t>Спецификация</w:t>
      </w:r>
      <w:r w:rsidRPr="009E1607">
        <w:rPr>
          <w:rFonts w:ascii="Cambria" w:hAnsi="Cambria"/>
          <w:sz w:val="22"/>
        </w:rPr>
        <w:t xml:space="preserve">» – документ, подписываемый </w:t>
      </w:r>
      <w:r>
        <w:rPr>
          <w:rFonts w:ascii="Cambria" w:hAnsi="Cambria"/>
          <w:sz w:val="22"/>
        </w:rPr>
        <w:t>Сторонами по форме Приложения №1 к настоящему Договору</w:t>
      </w:r>
      <w:r w:rsidRPr="009E1607">
        <w:rPr>
          <w:rFonts w:ascii="Cambria" w:hAnsi="Cambria"/>
          <w:sz w:val="22"/>
        </w:rPr>
        <w:t xml:space="preserve">, определяющий основные условия поставки </w:t>
      </w:r>
      <w:r>
        <w:rPr>
          <w:rFonts w:ascii="Cambria" w:hAnsi="Cambria"/>
          <w:sz w:val="22"/>
        </w:rPr>
        <w:t>Товара</w:t>
      </w:r>
      <w:r w:rsidRPr="009E1607">
        <w:rPr>
          <w:rFonts w:ascii="Cambria" w:hAnsi="Cambria"/>
          <w:sz w:val="22"/>
        </w:rPr>
        <w:t xml:space="preserve">, в </w:t>
      </w:r>
      <w:proofErr w:type="spellStart"/>
      <w:r w:rsidRPr="009E1607">
        <w:rPr>
          <w:rFonts w:ascii="Cambria" w:hAnsi="Cambria"/>
          <w:sz w:val="22"/>
        </w:rPr>
        <w:t>т.ч</w:t>
      </w:r>
      <w:proofErr w:type="spellEnd"/>
      <w:r w:rsidRPr="009E1607">
        <w:rPr>
          <w:rFonts w:ascii="Cambria" w:hAnsi="Cambria"/>
          <w:sz w:val="22"/>
        </w:rPr>
        <w:t>.: - наимен</w:t>
      </w:r>
      <w:r>
        <w:rPr>
          <w:rFonts w:ascii="Cambria" w:hAnsi="Cambria"/>
          <w:sz w:val="22"/>
        </w:rPr>
        <w:t xml:space="preserve">ование, количество, ассортимент, цену, </w:t>
      </w:r>
      <w:r w:rsidRPr="009E1607">
        <w:rPr>
          <w:rFonts w:ascii="Cambria" w:hAnsi="Cambria"/>
          <w:sz w:val="22"/>
        </w:rPr>
        <w:t xml:space="preserve">сроки поставки </w:t>
      </w:r>
      <w:r>
        <w:rPr>
          <w:rFonts w:ascii="Cambria" w:hAnsi="Cambria"/>
          <w:sz w:val="22"/>
        </w:rPr>
        <w:t>Товара</w:t>
      </w:r>
      <w:r w:rsidRPr="009E1607">
        <w:rPr>
          <w:rFonts w:ascii="Cambria" w:hAnsi="Cambria"/>
          <w:sz w:val="22"/>
        </w:rPr>
        <w:t xml:space="preserve">. </w:t>
      </w:r>
      <w:r>
        <w:rPr>
          <w:rFonts w:ascii="Cambria" w:hAnsi="Cambria"/>
          <w:sz w:val="22"/>
        </w:rPr>
        <w:t xml:space="preserve">Спецификация является неотъемлемой частью настоящего Договора. </w:t>
      </w:r>
    </w:p>
    <w:p w:rsidR="009A458B" w:rsidRPr="009E1607" w:rsidRDefault="009A458B" w:rsidP="009A458B">
      <w:pPr>
        <w:pStyle w:val="a7"/>
        <w:numPr>
          <w:ilvl w:val="1"/>
          <w:numId w:val="7"/>
        </w:numPr>
        <w:tabs>
          <w:tab w:val="left" w:pos="709"/>
        </w:tabs>
        <w:ind w:left="-28" w:firstLine="0"/>
        <w:jc w:val="both"/>
        <w:rPr>
          <w:rFonts w:ascii="Cambria" w:hAnsi="Cambria"/>
          <w:sz w:val="20"/>
          <w:szCs w:val="22"/>
        </w:rPr>
      </w:pPr>
      <w:r w:rsidRPr="009E1607">
        <w:rPr>
          <w:rFonts w:ascii="Cambria" w:hAnsi="Cambria"/>
          <w:sz w:val="22"/>
        </w:rPr>
        <w:t>«</w:t>
      </w:r>
      <w:r w:rsidRPr="00507087">
        <w:rPr>
          <w:rFonts w:ascii="Cambria" w:hAnsi="Cambria"/>
          <w:b/>
          <w:sz w:val="22"/>
        </w:rPr>
        <w:t>Заявка</w:t>
      </w:r>
      <w:r>
        <w:rPr>
          <w:rFonts w:ascii="Cambria" w:hAnsi="Cambria"/>
          <w:sz w:val="22"/>
        </w:rPr>
        <w:t>» – письменный запрос Покупателя (по электронной почте и посредством других электронных каналов связи) в адрес Поставщика</w:t>
      </w:r>
      <w:r w:rsidRPr="009E1607">
        <w:rPr>
          <w:rFonts w:ascii="Cambria" w:hAnsi="Cambria"/>
          <w:sz w:val="22"/>
        </w:rPr>
        <w:t xml:space="preserve"> о возможности поставить </w:t>
      </w:r>
      <w:r>
        <w:rPr>
          <w:rFonts w:ascii="Cambria" w:hAnsi="Cambria"/>
          <w:sz w:val="22"/>
        </w:rPr>
        <w:t>Товар</w:t>
      </w:r>
      <w:r w:rsidRPr="009E1607">
        <w:rPr>
          <w:rFonts w:ascii="Cambria" w:hAnsi="Cambria"/>
          <w:sz w:val="22"/>
        </w:rPr>
        <w:t>, содержащий сведения о наименовании, количестве, ассортименте, сроках поставки</w:t>
      </w:r>
      <w:r>
        <w:rPr>
          <w:rFonts w:ascii="Cambria" w:hAnsi="Cambria"/>
          <w:sz w:val="22"/>
        </w:rPr>
        <w:t xml:space="preserve"> Товара</w:t>
      </w:r>
      <w:r w:rsidRPr="009E1607">
        <w:rPr>
          <w:rFonts w:ascii="Cambria" w:hAnsi="Cambria"/>
          <w:sz w:val="22"/>
        </w:rPr>
        <w:t xml:space="preserve">. </w:t>
      </w:r>
    </w:p>
    <w:p w:rsidR="009A458B" w:rsidRPr="009E1607" w:rsidRDefault="009A458B" w:rsidP="009A458B">
      <w:pPr>
        <w:pStyle w:val="a7"/>
        <w:numPr>
          <w:ilvl w:val="1"/>
          <w:numId w:val="7"/>
        </w:numPr>
        <w:tabs>
          <w:tab w:val="left" w:pos="709"/>
        </w:tabs>
        <w:ind w:left="-28" w:firstLine="0"/>
        <w:jc w:val="both"/>
        <w:rPr>
          <w:rFonts w:ascii="Cambria" w:hAnsi="Cambria"/>
          <w:sz w:val="20"/>
          <w:szCs w:val="22"/>
        </w:rPr>
      </w:pPr>
      <w:r w:rsidRPr="009E1607">
        <w:rPr>
          <w:rFonts w:ascii="Cambria" w:hAnsi="Cambria"/>
          <w:sz w:val="22"/>
        </w:rPr>
        <w:t>«</w:t>
      </w:r>
      <w:r w:rsidRPr="00507087">
        <w:rPr>
          <w:rFonts w:ascii="Cambria" w:hAnsi="Cambria"/>
          <w:b/>
          <w:sz w:val="22"/>
        </w:rPr>
        <w:t>Счет</w:t>
      </w:r>
      <w:r>
        <w:rPr>
          <w:rFonts w:ascii="Cambria" w:hAnsi="Cambria"/>
          <w:sz w:val="22"/>
        </w:rPr>
        <w:t>» – направляемый Поставщиком в адрес Покупателя</w:t>
      </w:r>
      <w:r w:rsidRPr="009E1607">
        <w:rPr>
          <w:rFonts w:ascii="Cambria" w:hAnsi="Cambria"/>
          <w:sz w:val="22"/>
        </w:rPr>
        <w:t xml:space="preserve"> </w:t>
      </w:r>
      <w:r>
        <w:rPr>
          <w:rFonts w:ascii="Cambria" w:hAnsi="Cambria"/>
          <w:sz w:val="22"/>
        </w:rPr>
        <w:t xml:space="preserve">бумажный или </w:t>
      </w:r>
      <w:r w:rsidRPr="009E1607">
        <w:rPr>
          <w:rFonts w:ascii="Cambria" w:hAnsi="Cambria"/>
          <w:sz w:val="22"/>
        </w:rPr>
        <w:t xml:space="preserve">электронный документ, содержащий сведения об условиях поставки </w:t>
      </w:r>
      <w:r>
        <w:rPr>
          <w:rFonts w:ascii="Cambria" w:hAnsi="Cambria"/>
          <w:sz w:val="22"/>
        </w:rPr>
        <w:t>Товара, в соответствии с Заявкой Покупателя или подписанной Сторонами Спецификацией</w:t>
      </w:r>
      <w:r w:rsidRPr="009E1607">
        <w:rPr>
          <w:rFonts w:ascii="Cambria" w:hAnsi="Cambria"/>
          <w:sz w:val="22"/>
        </w:rPr>
        <w:t xml:space="preserve">. </w:t>
      </w:r>
    </w:p>
    <w:p w:rsidR="009A458B" w:rsidRPr="009E1607" w:rsidRDefault="009A458B" w:rsidP="009A458B">
      <w:pPr>
        <w:pStyle w:val="a7"/>
        <w:numPr>
          <w:ilvl w:val="1"/>
          <w:numId w:val="7"/>
        </w:numPr>
        <w:tabs>
          <w:tab w:val="left" w:pos="709"/>
        </w:tabs>
        <w:ind w:left="-28" w:firstLine="0"/>
        <w:jc w:val="both"/>
        <w:rPr>
          <w:rFonts w:ascii="Cambria" w:hAnsi="Cambria"/>
          <w:sz w:val="20"/>
          <w:szCs w:val="22"/>
        </w:rPr>
      </w:pPr>
      <w:r w:rsidRPr="009E1607">
        <w:rPr>
          <w:rFonts w:ascii="Cambria" w:hAnsi="Cambria"/>
          <w:sz w:val="22"/>
        </w:rPr>
        <w:t>«</w:t>
      </w:r>
      <w:r w:rsidRPr="00507087">
        <w:rPr>
          <w:rFonts w:ascii="Cambria" w:hAnsi="Cambria"/>
          <w:b/>
          <w:sz w:val="22"/>
        </w:rPr>
        <w:t>Маркировка</w:t>
      </w:r>
      <w:r w:rsidRPr="009E1607">
        <w:rPr>
          <w:rFonts w:ascii="Cambria" w:hAnsi="Cambria"/>
          <w:sz w:val="22"/>
        </w:rPr>
        <w:t>» – нанесение условных сведений, идентифицирующих поставля</w:t>
      </w:r>
      <w:r>
        <w:rPr>
          <w:rFonts w:ascii="Cambria" w:hAnsi="Cambria"/>
          <w:sz w:val="22"/>
        </w:rPr>
        <w:t>емый</w:t>
      </w:r>
      <w:r w:rsidRPr="009E1607">
        <w:rPr>
          <w:rFonts w:ascii="Cambria" w:hAnsi="Cambria"/>
          <w:sz w:val="22"/>
        </w:rPr>
        <w:t xml:space="preserve"> </w:t>
      </w:r>
      <w:r>
        <w:rPr>
          <w:rFonts w:ascii="Cambria" w:hAnsi="Cambria"/>
          <w:sz w:val="22"/>
        </w:rPr>
        <w:t>Товар</w:t>
      </w:r>
      <w:r w:rsidRPr="009E1607">
        <w:rPr>
          <w:rFonts w:ascii="Cambria" w:hAnsi="Cambria"/>
          <w:sz w:val="22"/>
        </w:rPr>
        <w:t xml:space="preserve">. </w:t>
      </w:r>
    </w:p>
    <w:p w:rsidR="0037656A" w:rsidRPr="009A458B" w:rsidRDefault="009A458B" w:rsidP="009A458B">
      <w:pPr>
        <w:pStyle w:val="a7"/>
        <w:numPr>
          <w:ilvl w:val="1"/>
          <w:numId w:val="7"/>
        </w:numPr>
        <w:tabs>
          <w:tab w:val="left" w:pos="709"/>
        </w:tabs>
        <w:ind w:left="-28" w:firstLine="0"/>
        <w:jc w:val="both"/>
        <w:rPr>
          <w:rFonts w:ascii="Cambria" w:hAnsi="Cambria"/>
          <w:sz w:val="20"/>
          <w:szCs w:val="22"/>
        </w:rPr>
      </w:pPr>
      <w:r w:rsidRPr="009E1607">
        <w:rPr>
          <w:rFonts w:ascii="Cambria" w:hAnsi="Cambria"/>
          <w:sz w:val="22"/>
        </w:rPr>
        <w:t>«</w:t>
      </w:r>
      <w:r w:rsidRPr="00507087">
        <w:rPr>
          <w:rFonts w:ascii="Cambria" w:hAnsi="Cambria"/>
          <w:b/>
          <w:sz w:val="22"/>
        </w:rPr>
        <w:t>Гарантийный срок</w:t>
      </w:r>
      <w:r>
        <w:rPr>
          <w:rFonts w:ascii="Cambria" w:hAnsi="Cambria"/>
          <w:sz w:val="22"/>
        </w:rPr>
        <w:t>» – период, в течение которого Покупатель вправе предъявить Поставщику</w:t>
      </w:r>
      <w:r w:rsidRPr="009E1607">
        <w:rPr>
          <w:rFonts w:ascii="Cambria" w:hAnsi="Cambria"/>
          <w:sz w:val="22"/>
        </w:rPr>
        <w:t xml:space="preserve"> претензии, связанные со скрытыми недостатками </w:t>
      </w:r>
      <w:r>
        <w:rPr>
          <w:rFonts w:ascii="Cambria" w:hAnsi="Cambria"/>
          <w:sz w:val="22"/>
        </w:rPr>
        <w:t>Товара</w:t>
      </w:r>
      <w:r w:rsidRPr="009E1607">
        <w:rPr>
          <w:rFonts w:ascii="Cambria" w:hAnsi="Cambria"/>
          <w:sz w:val="22"/>
        </w:rPr>
        <w:t xml:space="preserve">. </w:t>
      </w:r>
    </w:p>
    <w:p w:rsidR="009A458B" w:rsidRPr="009A458B" w:rsidRDefault="009A458B" w:rsidP="009A458B">
      <w:pPr>
        <w:pStyle w:val="a7"/>
        <w:tabs>
          <w:tab w:val="left" w:pos="709"/>
        </w:tabs>
        <w:ind w:left="-28"/>
        <w:jc w:val="both"/>
        <w:rPr>
          <w:rFonts w:ascii="Cambria" w:hAnsi="Cambria"/>
          <w:sz w:val="20"/>
          <w:szCs w:val="22"/>
        </w:rPr>
      </w:pPr>
    </w:p>
    <w:p w:rsidR="0037656A" w:rsidRPr="00327E3B" w:rsidRDefault="0037656A" w:rsidP="0037656A">
      <w:pPr>
        <w:pStyle w:val="a7"/>
        <w:widowControl/>
        <w:numPr>
          <w:ilvl w:val="0"/>
          <w:numId w:val="6"/>
        </w:numPr>
        <w:jc w:val="center"/>
        <w:rPr>
          <w:rFonts w:ascii="Cambria" w:hAnsi="Cambria"/>
          <w:b/>
          <w:bCs/>
          <w:sz w:val="22"/>
          <w:szCs w:val="22"/>
        </w:rPr>
      </w:pPr>
      <w:r w:rsidRPr="00327E3B">
        <w:rPr>
          <w:rFonts w:ascii="Cambria" w:hAnsi="Cambria"/>
          <w:b/>
          <w:bCs/>
          <w:sz w:val="22"/>
          <w:szCs w:val="22"/>
        </w:rPr>
        <w:t>ПРЕДМЕТ ДОГОВОРА</w:t>
      </w:r>
    </w:p>
    <w:p w:rsidR="0037656A" w:rsidRPr="009A458B" w:rsidRDefault="0037656A" w:rsidP="0037656A">
      <w:pPr>
        <w:pStyle w:val="a7"/>
        <w:widowControl/>
        <w:numPr>
          <w:ilvl w:val="1"/>
          <w:numId w:val="5"/>
        </w:numPr>
        <w:ind w:left="283" w:hanging="425"/>
        <w:jc w:val="both"/>
        <w:rPr>
          <w:rFonts w:ascii="Cambria" w:hAnsi="Cambria"/>
          <w:bCs/>
          <w:sz w:val="22"/>
          <w:szCs w:val="22"/>
        </w:rPr>
      </w:pPr>
      <w:r>
        <w:rPr>
          <w:rFonts w:ascii="Cambria" w:hAnsi="Cambria"/>
          <w:sz w:val="22"/>
          <w:szCs w:val="22"/>
        </w:rPr>
        <w:t>П</w:t>
      </w:r>
      <w:r w:rsidRPr="009E1607">
        <w:rPr>
          <w:rFonts w:ascii="Cambria" w:hAnsi="Cambria"/>
          <w:sz w:val="22"/>
          <w:szCs w:val="22"/>
        </w:rPr>
        <w:t>оставщик обязуется на условиях, предусмотренных</w:t>
      </w:r>
      <w:r>
        <w:rPr>
          <w:rFonts w:ascii="Cambria" w:hAnsi="Cambria"/>
          <w:sz w:val="22"/>
          <w:szCs w:val="22"/>
        </w:rPr>
        <w:t xml:space="preserve"> настоящим Договором, поставить</w:t>
      </w:r>
      <w:r w:rsidRPr="009E1607">
        <w:rPr>
          <w:rFonts w:ascii="Cambria" w:hAnsi="Cambria"/>
          <w:sz w:val="22"/>
          <w:szCs w:val="22"/>
        </w:rPr>
        <w:t xml:space="preserve"> Покупателю</w:t>
      </w:r>
      <w:r>
        <w:rPr>
          <w:rFonts w:ascii="Cambria" w:hAnsi="Cambria"/>
          <w:sz w:val="22"/>
          <w:szCs w:val="22"/>
        </w:rPr>
        <w:t xml:space="preserve"> Товар согласно Заявке Покупателя</w:t>
      </w:r>
      <w:r w:rsidRPr="009E1607">
        <w:rPr>
          <w:rFonts w:ascii="Cambria" w:hAnsi="Cambria"/>
          <w:sz w:val="22"/>
          <w:szCs w:val="22"/>
        </w:rPr>
        <w:t>, а Покупатель обязуется принять и оплатить Товар</w:t>
      </w:r>
      <w:r>
        <w:rPr>
          <w:rFonts w:ascii="Cambria" w:hAnsi="Cambria"/>
          <w:sz w:val="22"/>
          <w:szCs w:val="22"/>
        </w:rPr>
        <w:t xml:space="preserve"> согласно условиям настоящего Договора. </w:t>
      </w:r>
    </w:p>
    <w:p w:rsidR="009A458B" w:rsidRPr="009A458B" w:rsidRDefault="009A458B" w:rsidP="009A458B">
      <w:pPr>
        <w:pStyle w:val="a7"/>
        <w:widowControl/>
        <w:ind w:left="283"/>
        <w:jc w:val="both"/>
        <w:rPr>
          <w:rFonts w:ascii="Cambria" w:hAnsi="Cambria"/>
          <w:bCs/>
          <w:sz w:val="22"/>
          <w:szCs w:val="22"/>
        </w:rPr>
      </w:pPr>
    </w:p>
    <w:p w:rsidR="0037656A" w:rsidRPr="009A458B" w:rsidRDefault="0037656A" w:rsidP="0037656A">
      <w:pPr>
        <w:pStyle w:val="a7"/>
        <w:widowControl/>
        <w:numPr>
          <w:ilvl w:val="0"/>
          <w:numId w:val="5"/>
        </w:numPr>
        <w:jc w:val="center"/>
        <w:rPr>
          <w:rFonts w:ascii="Cambria" w:hAnsi="Cambria"/>
          <w:b/>
          <w:bCs/>
          <w:sz w:val="22"/>
        </w:rPr>
      </w:pPr>
      <w:r w:rsidRPr="009A458B">
        <w:rPr>
          <w:rFonts w:ascii="Cambria" w:hAnsi="Cambria"/>
          <w:b/>
          <w:bCs/>
          <w:sz w:val="22"/>
        </w:rPr>
        <w:t>УСЛОВИЯ И СРОКИ ПОСТАВКИ</w:t>
      </w:r>
    </w:p>
    <w:p w:rsidR="00327E3B" w:rsidRDefault="00327E3B" w:rsidP="00327E3B">
      <w:pPr>
        <w:numPr>
          <w:ilvl w:val="1"/>
          <w:numId w:val="5"/>
        </w:numPr>
        <w:autoSpaceDE w:val="0"/>
        <w:autoSpaceDN w:val="0"/>
        <w:adjustRightInd w:val="0"/>
        <w:spacing w:after="0" w:line="240" w:lineRule="auto"/>
        <w:ind w:left="284" w:hanging="426"/>
        <w:jc w:val="both"/>
        <w:rPr>
          <w:rFonts w:ascii="Cambria" w:hAnsi="Cambria"/>
          <w:sz w:val="20"/>
        </w:rPr>
      </w:pPr>
      <w:r>
        <w:rPr>
          <w:rFonts w:ascii="Cambria" w:hAnsi="Cambria"/>
        </w:rPr>
        <w:t xml:space="preserve">Поставщик поставляет Товар на условиях </w:t>
      </w:r>
      <w:r>
        <w:rPr>
          <w:rFonts w:ascii="Cambria" w:hAnsi="Cambria"/>
          <w:lang w:val="en-US"/>
        </w:rPr>
        <w:t>DAP</w:t>
      </w:r>
      <w:r w:rsidRPr="00465258">
        <w:rPr>
          <w:rFonts w:ascii="Cambria" w:hAnsi="Cambria"/>
        </w:rPr>
        <w:t xml:space="preserve"> </w:t>
      </w:r>
      <w:r>
        <w:rPr>
          <w:rFonts w:ascii="Cambria" w:hAnsi="Cambria"/>
          <w:lang w:val="en-US"/>
        </w:rPr>
        <w:t>Incoterms</w:t>
      </w:r>
      <w:r w:rsidRPr="00465258">
        <w:rPr>
          <w:rFonts w:ascii="Cambria" w:hAnsi="Cambria"/>
        </w:rPr>
        <w:t xml:space="preserve"> 2020. </w:t>
      </w:r>
      <w:r w:rsidRPr="00465258">
        <w:rPr>
          <w:rFonts w:ascii="Cambria" w:hAnsi="Cambria"/>
          <w:color w:val="000000"/>
        </w:rPr>
        <w:t xml:space="preserve">Поставщик </w:t>
      </w:r>
      <w:r>
        <w:rPr>
          <w:rFonts w:ascii="Cambria" w:hAnsi="Cambria"/>
          <w:color w:val="000000"/>
          <w:shd w:val="clear" w:color="auto" w:fill="FFFFFF"/>
        </w:rPr>
        <w:t>обязан поставить Т</w:t>
      </w:r>
      <w:r w:rsidRPr="00327E3B">
        <w:rPr>
          <w:rFonts w:ascii="Cambria" w:hAnsi="Cambria"/>
          <w:color w:val="000000"/>
          <w:shd w:val="clear" w:color="auto" w:fill="FFFFFF"/>
        </w:rPr>
        <w:t>овар путем предоставления его в распоряжение Покупателя на прибывшем транспортном средстве, готовым к разгрузке в согласованном пункте</w:t>
      </w:r>
      <w:r w:rsidRPr="00327E3B">
        <w:rPr>
          <w:rFonts w:ascii="Cambria" w:hAnsi="Cambria"/>
          <w:color w:val="000000"/>
        </w:rPr>
        <w:t xml:space="preserve"> </w:t>
      </w:r>
      <w:r w:rsidRPr="00465258">
        <w:rPr>
          <w:rFonts w:ascii="Cambria" w:hAnsi="Cambria"/>
          <w:color w:val="000000"/>
        </w:rPr>
        <w:t>по адресу: </w:t>
      </w:r>
      <w:r>
        <w:rPr>
          <w:rFonts w:ascii="Cambria" w:hAnsi="Cambria"/>
          <w:b/>
          <w:bCs/>
          <w:color w:val="000000"/>
        </w:rPr>
        <w:t>____________________</w:t>
      </w:r>
      <w:proofErr w:type="gramStart"/>
      <w:r>
        <w:rPr>
          <w:rFonts w:ascii="Cambria" w:hAnsi="Cambria"/>
          <w:b/>
          <w:bCs/>
          <w:color w:val="000000"/>
        </w:rPr>
        <w:t>_</w:t>
      </w:r>
      <w:r w:rsidRPr="00465258">
        <w:rPr>
          <w:rFonts w:ascii="Cambria" w:hAnsi="Cambria"/>
          <w:color w:val="000000"/>
        </w:rPr>
        <w:t> </w:t>
      </w:r>
      <w:r>
        <w:rPr>
          <w:rFonts w:ascii="Cambria" w:hAnsi="Cambria"/>
          <w:color w:val="000000"/>
          <w:shd w:val="clear" w:color="auto" w:fill="FFFFFF"/>
        </w:rPr>
        <w:t>,</w:t>
      </w:r>
      <w:proofErr w:type="gramEnd"/>
      <w:r>
        <w:rPr>
          <w:rFonts w:ascii="Cambria" w:hAnsi="Cambria"/>
          <w:color w:val="000000"/>
          <w:shd w:val="clear" w:color="auto" w:fill="FFFFFF"/>
        </w:rPr>
        <w:t xml:space="preserve"> </w:t>
      </w:r>
      <w:r w:rsidRPr="00465258">
        <w:rPr>
          <w:rFonts w:ascii="Cambria" w:hAnsi="Cambria"/>
          <w:color w:val="000000"/>
        </w:rPr>
        <w:t xml:space="preserve">в согласованную </w:t>
      </w:r>
      <w:r>
        <w:rPr>
          <w:rFonts w:ascii="Cambria" w:hAnsi="Cambria"/>
          <w:color w:val="000000"/>
        </w:rPr>
        <w:t xml:space="preserve">Сторонами в Спецификации </w:t>
      </w:r>
      <w:r w:rsidRPr="00465258">
        <w:rPr>
          <w:rFonts w:ascii="Cambria" w:hAnsi="Cambria"/>
          <w:color w:val="000000"/>
        </w:rPr>
        <w:t>дату.</w:t>
      </w:r>
    </w:p>
    <w:p w:rsidR="00B40BB6" w:rsidRPr="00B40BB6" w:rsidRDefault="00B40BB6" w:rsidP="00B40BB6">
      <w:pPr>
        <w:numPr>
          <w:ilvl w:val="1"/>
          <w:numId w:val="5"/>
        </w:numPr>
        <w:autoSpaceDE w:val="0"/>
        <w:autoSpaceDN w:val="0"/>
        <w:adjustRightInd w:val="0"/>
        <w:spacing w:after="0" w:line="240" w:lineRule="auto"/>
        <w:ind w:left="283" w:hanging="425"/>
        <w:jc w:val="both"/>
        <w:rPr>
          <w:rFonts w:ascii="Cambria" w:hAnsi="Cambria"/>
          <w:szCs w:val="24"/>
        </w:rPr>
      </w:pPr>
      <w:r w:rsidRPr="00B40BB6">
        <w:rPr>
          <w:rFonts w:ascii="Cambria" w:hAnsi="Cambria"/>
        </w:rPr>
        <w:t>Датой поставки и принятия Товара Покупателем считается дата подписания Сторонами сопроводительных накладных на Товар.</w:t>
      </w:r>
    </w:p>
    <w:p w:rsidR="00B40BB6" w:rsidRPr="00B40BB6" w:rsidRDefault="00B40BB6" w:rsidP="00B40BB6">
      <w:pPr>
        <w:numPr>
          <w:ilvl w:val="1"/>
          <w:numId w:val="5"/>
        </w:numPr>
        <w:autoSpaceDE w:val="0"/>
        <w:autoSpaceDN w:val="0"/>
        <w:adjustRightInd w:val="0"/>
        <w:spacing w:after="0" w:line="240" w:lineRule="auto"/>
        <w:ind w:left="283" w:hanging="425"/>
        <w:jc w:val="both"/>
        <w:rPr>
          <w:rFonts w:ascii="Cambria" w:hAnsi="Cambria"/>
          <w:szCs w:val="24"/>
        </w:rPr>
      </w:pPr>
      <w:r w:rsidRPr="00B40BB6">
        <w:rPr>
          <w:rFonts w:ascii="Cambria" w:hAnsi="Cambria"/>
        </w:rPr>
        <w:t>Товар перейдет в собственность Покупателя после принятия Товара Покупателем и подписания сопроводительных накладных на Товар Сторонами. Риск случайной гибели или случайной порчи, утраты или повреждения Товара переходит от Поставщика к Покупателю с момента фактического получения Товара Покупателем.</w:t>
      </w:r>
    </w:p>
    <w:p w:rsidR="00B40BB6" w:rsidRPr="00B40BB6" w:rsidRDefault="00B40BB6" w:rsidP="00B40BB6">
      <w:pPr>
        <w:numPr>
          <w:ilvl w:val="1"/>
          <w:numId w:val="5"/>
        </w:numPr>
        <w:autoSpaceDE w:val="0"/>
        <w:autoSpaceDN w:val="0"/>
        <w:adjustRightInd w:val="0"/>
        <w:spacing w:after="0" w:line="240" w:lineRule="auto"/>
        <w:ind w:left="283" w:hanging="425"/>
        <w:jc w:val="both"/>
        <w:rPr>
          <w:rFonts w:ascii="Cambria" w:hAnsi="Cambria"/>
          <w:szCs w:val="24"/>
        </w:rPr>
      </w:pPr>
      <w:r w:rsidRPr="00B40BB6">
        <w:rPr>
          <w:rFonts w:ascii="Cambria" w:hAnsi="Cambria"/>
        </w:rPr>
        <w:t>Покупатель обязан произвести приемку поставляемого Товара (каждой его партии) в течение 3 (трех) рабочих дней со дня поставки Товара Покупателю; о конкретной дате и времени которой Покупатель уведомляется Поставщиком с использованием телефонной связи или по электронной почте не позднее, чем за 48 (сорок восемь) часов до приемки Товара.</w:t>
      </w:r>
    </w:p>
    <w:p w:rsidR="00B40BB6" w:rsidRPr="00B40BB6" w:rsidRDefault="00B40BB6" w:rsidP="00B40BB6">
      <w:pPr>
        <w:numPr>
          <w:ilvl w:val="1"/>
          <w:numId w:val="5"/>
        </w:numPr>
        <w:autoSpaceDE w:val="0"/>
        <w:autoSpaceDN w:val="0"/>
        <w:adjustRightInd w:val="0"/>
        <w:spacing w:after="0" w:line="240" w:lineRule="auto"/>
        <w:ind w:left="283" w:hanging="425"/>
        <w:jc w:val="both"/>
        <w:rPr>
          <w:rFonts w:ascii="Cambria" w:hAnsi="Cambria"/>
          <w:szCs w:val="24"/>
        </w:rPr>
      </w:pPr>
      <w:r w:rsidRPr="00B40BB6">
        <w:rPr>
          <w:rFonts w:ascii="Cambria" w:hAnsi="Cambria"/>
        </w:rPr>
        <w:lastRenderedPageBreak/>
        <w:t xml:space="preserve">В случае обнаружения при приемке у поставленного Товара недостатков, факта недопоставки или иных несоответствий условиям Договора и соответствующей Спецификации к Договору, Покупатель в день приемки Товара незамедлительно уведомляет об этом Поставщика, уполномоченный </w:t>
      </w:r>
      <w:proofErr w:type="gramStart"/>
      <w:r w:rsidRPr="00B40BB6">
        <w:rPr>
          <w:rFonts w:ascii="Cambria" w:hAnsi="Cambria"/>
        </w:rPr>
        <w:t>представитель</w:t>
      </w:r>
      <w:proofErr w:type="gramEnd"/>
      <w:r w:rsidRPr="00B40BB6">
        <w:rPr>
          <w:rFonts w:ascii="Cambria" w:hAnsi="Cambria"/>
        </w:rPr>
        <w:t xml:space="preserve"> которого должен явиться в течение 5 (пяти) рабочих дней для совместного составления и подписания акта о выявленных недостатках Товара в двух экземплярах. При неявке представителя Поставщика в указанный срок, Покупатель составляет акт о выявленных недостатках самостоятельно с детальным описанием этих недостатков и с приложением отчетного фото- и/или видео – материала и направляет Поставщику по электронной почте в день составления акта о выявленных недостатках (далее - «</w:t>
      </w:r>
      <w:r w:rsidRPr="00B40BB6">
        <w:rPr>
          <w:rFonts w:ascii="Cambria" w:hAnsi="Cambria"/>
          <w:b/>
          <w:bCs/>
        </w:rPr>
        <w:t>Претензия</w:t>
      </w:r>
      <w:r w:rsidRPr="00B40BB6">
        <w:rPr>
          <w:rFonts w:ascii="Cambria" w:hAnsi="Cambria"/>
        </w:rPr>
        <w:t xml:space="preserve">»). Срок рассмотрения Претензии Поставщиком составляет 10 (десять) календарных дней с даты отправления Покупателем Претензии. В указанный срок Поставщик обязуется принять решение по Претензии и сообщить о нем Покупателю. </w:t>
      </w:r>
    </w:p>
    <w:p w:rsidR="00B40BB6" w:rsidRPr="00B40BB6" w:rsidRDefault="00B40BB6" w:rsidP="00B40BB6">
      <w:pPr>
        <w:numPr>
          <w:ilvl w:val="1"/>
          <w:numId w:val="5"/>
        </w:numPr>
        <w:autoSpaceDE w:val="0"/>
        <w:autoSpaceDN w:val="0"/>
        <w:adjustRightInd w:val="0"/>
        <w:spacing w:after="0" w:line="240" w:lineRule="auto"/>
        <w:ind w:left="283" w:hanging="425"/>
        <w:jc w:val="both"/>
        <w:rPr>
          <w:rFonts w:ascii="Cambria" w:hAnsi="Cambria"/>
          <w:szCs w:val="24"/>
        </w:rPr>
      </w:pPr>
      <w:r w:rsidRPr="00B40BB6">
        <w:rPr>
          <w:rFonts w:ascii="Cambria" w:hAnsi="Cambria"/>
        </w:rPr>
        <w:t xml:space="preserve">Поставщик обязуется в срок, согласованный с Покупателем, но не позднее 10 (десяти) календарных дней, произвести ремонт/замену дефектного Товара (по усмотрению Покупателя) или поставить недопоставленную часть Товара. </w:t>
      </w:r>
    </w:p>
    <w:p w:rsidR="00B40BB6" w:rsidRPr="00B40BB6" w:rsidRDefault="00B40BB6" w:rsidP="00B40BB6">
      <w:pPr>
        <w:numPr>
          <w:ilvl w:val="1"/>
          <w:numId w:val="5"/>
        </w:numPr>
        <w:autoSpaceDE w:val="0"/>
        <w:autoSpaceDN w:val="0"/>
        <w:adjustRightInd w:val="0"/>
        <w:spacing w:after="0" w:line="240" w:lineRule="auto"/>
        <w:ind w:left="283" w:hanging="425"/>
        <w:jc w:val="both"/>
        <w:rPr>
          <w:rFonts w:ascii="Cambria" w:hAnsi="Cambria"/>
          <w:szCs w:val="24"/>
        </w:rPr>
      </w:pPr>
      <w:r w:rsidRPr="00B40BB6">
        <w:rPr>
          <w:rFonts w:ascii="Cambria" w:hAnsi="Cambria"/>
        </w:rPr>
        <w:t xml:space="preserve">В случае поставки Товара ненадлежащего и/или сомнительного качества, а также некомплектного и/или иного Товара, не соответствующего условиям настоящего Договора и соответствующей Спецификации к нему, Покупатель обязан до урегулирования Претензии Поставщиком обеспечить его сохранность, принять на ответственное хранение. </w:t>
      </w:r>
    </w:p>
    <w:p w:rsidR="00B40BB6" w:rsidRPr="00B40BB6" w:rsidRDefault="00B40BB6" w:rsidP="00B40BB6">
      <w:pPr>
        <w:numPr>
          <w:ilvl w:val="1"/>
          <w:numId w:val="5"/>
        </w:numPr>
        <w:autoSpaceDE w:val="0"/>
        <w:autoSpaceDN w:val="0"/>
        <w:adjustRightInd w:val="0"/>
        <w:spacing w:after="0" w:line="240" w:lineRule="auto"/>
        <w:ind w:left="283" w:hanging="425"/>
        <w:jc w:val="both"/>
        <w:rPr>
          <w:rFonts w:ascii="Cambria" w:hAnsi="Cambria"/>
          <w:szCs w:val="24"/>
        </w:rPr>
      </w:pPr>
      <w:r w:rsidRPr="00B40BB6">
        <w:rPr>
          <w:rFonts w:ascii="Cambria" w:hAnsi="Cambria"/>
        </w:rPr>
        <w:t xml:space="preserve">В случае принятия Покупателем Товара на ответственное хранение, Поставщик обязан не позднее срока рассмотрения Претензии, указанного в пункте 3.5. Договора, вывезти указанный Товар или распорядиться им иным образом, приняв на себя дальнейшую ответственность за Товар, если Стороны не договорятся об ином. Поставщик обязан возместить Покупателю расходы в связи с хранением Товара в течение 3 (трех) рабочих дня с даты окончания срока рассмотрения Претензии, указанного в пункте 3.5. настоящего Договора.  </w:t>
      </w:r>
    </w:p>
    <w:p w:rsidR="00B40BB6" w:rsidRPr="00B40BB6" w:rsidRDefault="00B40BB6" w:rsidP="00B40BB6">
      <w:pPr>
        <w:numPr>
          <w:ilvl w:val="1"/>
          <w:numId w:val="5"/>
        </w:numPr>
        <w:autoSpaceDE w:val="0"/>
        <w:autoSpaceDN w:val="0"/>
        <w:adjustRightInd w:val="0"/>
        <w:spacing w:after="0" w:line="240" w:lineRule="auto"/>
        <w:ind w:left="283" w:hanging="425"/>
        <w:jc w:val="both"/>
        <w:rPr>
          <w:rFonts w:ascii="Cambria" w:hAnsi="Cambria"/>
          <w:szCs w:val="24"/>
        </w:rPr>
      </w:pPr>
      <w:r w:rsidRPr="00B40BB6">
        <w:rPr>
          <w:rFonts w:ascii="Cambria" w:hAnsi="Cambria"/>
        </w:rPr>
        <w:t xml:space="preserve">При </w:t>
      </w:r>
      <w:proofErr w:type="spellStart"/>
      <w:r w:rsidRPr="00B40BB6">
        <w:rPr>
          <w:rFonts w:ascii="Cambria" w:hAnsi="Cambria"/>
        </w:rPr>
        <w:t>недостижении</w:t>
      </w:r>
      <w:proofErr w:type="spellEnd"/>
      <w:r w:rsidRPr="00B40BB6">
        <w:rPr>
          <w:rFonts w:ascii="Cambria" w:hAnsi="Cambria"/>
        </w:rPr>
        <w:t xml:space="preserve"> Поставщиком и Покупателем согласия относительно качества Товара, Поставщик вправе обратиться в независимую экспертную организацию для получения заключения о качестве Товара. При признании в экспертном заключении качества Товара несоответствующим ранее направленная Претензия Покупателя в отношении данного Товара подлежит удовлетворению Поставщиком, и расходы на проведение экспертизы подлежат возмещению Поставщиком. </w:t>
      </w:r>
    </w:p>
    <w:p w:rsidR="00B40BB6" w:rsidRPr="00B40BB6" w:rsidRDefault="00B40BB6" w:rsidP="00B40BB6">
      <w:pPr>
        <w:numPr>
          <w:ilvl w:val="1"/>
          <w:numId w:val="5"/>
        </w:numPr>
        <w:autoSpaceDE w:val="0"/>
        <w:autoSpaceDN w:val="0"/>
        <w:adjustRightInd w:val="0"/>
        <w:spacing w:after="0" w:line="240" w:lineRule="auto"/>
        <w:ind w:left="-227" w:hanging="57"/>
        <w:jc w:val="both"/>
        <w:rPr>
          <w:rFonts w:ascii="Cambria" w:hAnsi="Cambria"/>
          <w:szCs w:val="24"/>
        </w:rPr>
      </w:pPr>
      <w:r w:rsidRPr="00B40BB6">
        <w:rPr>
          <w:rFonts w:ascii="Cambria" w:hAnsi="Cambria"/>
        </w:rPr>
        <w:t>Вместе с Товаром Поставщик предоставляет Покупателю следующие документы:</w:t>
      </w:r>
    </w:p>
    <w:p w:rsidR="00B40BB6" w:rsidRPr="00B40BB6" w:rsidRDefault="00B40BB6" w:rsidP="00B40BB6">
      <w:pPr>
        <w:numPr>
          <w:ilvl w:val="2"/>
          <w:numId w:val="5"/>
        </w:numPr>
        <w:autoSpaceDE w:val="0"/>
        <w:autoSpaceDN w:val="0"/>
        <w:adjustRightInd w:val="0"/>
        <w:spacing w:after="0" w:line="240" w:lineRule="auto"/>
        <w:jc w:val="both"/>
        <w:rPr>
          <w:rFonts w:ascii="Cambria" w:hAnsi="Cambria"/>
        </w:rPr>
      </w:pPr>
      <w:r w:rsidRPr="00B40BB6">
        <w:rPr>
          <w:rFonts w:ascii="Cambria" w:hAnsi="Cambria"/>
        </w:rPr>
        <w:t>Сопроводительная накладная – 2 экземпляра;</w:t>
      </w:r>
    </w:p>
    <w:p w:rsidR="00B40BB6" w:rsidRPr="00B40BB6" w:rsidRDefault="00B40BB6" w:rsidP="00B40BB6">
      <w:pPr>
        <w:numPr>
          <w:ilvl w:val="2"/>
          <w:numId w:val="5"/>
        </w:numPr>
        <w:autoSpaceDE w:val="0"/>
        <w:autoSpaceDN w:val="0"/>
        <w:adjustRightInd w:val="0"/>
        <w:spacing w:after="0" w:line="240" w:lineRule="auto"/>
        <w:jc w:val="both"/>
        <w:rPr>
          <w:rFonts w:ascii="Cambria" w:hAnsi="Cambria"/>
        </w:rPr>
      </w:pPr>
      <w:r w:rsidRPr="00B40BB6">
        <w:rPr>
          <w:rFonts w:ascii="Cambria" w:hAnsi="Cambria"/>
        </w:rPr>
        <w:t>Гарантийный талон на поставляемый Товар;</w:t>
      </w:r>
    </w:p>
    <w:p w:rsidR="00B40BB6" w:rsidRPr="00B40BB6" w:rsidRDefault="00B40BB6" w:rsidP="00B40BB6">
      <w:pPr>
        <w:numPr>
          <w:ilvl w:val="2"/>
          <w:numId w:val="5"/>
        </w:numPr>
        <w:autoSpaceDE w:val="0"/>
        <w:autoSpaceDN w:val="0"/>
        <w:adjustRightInd w:val="0"/>
        <w:spacing w:after="0" w:line="240" w:lineRule="auto"/>
        <w:jc w:val="both"/>
        <w:rPr>
          <w:rFonts w:ascii="Cambria" w:hAnsi="Cambria"/>
        </w:rPr>
      </w:pPr>
      <w:r w:rsidRPr="00B40BB6">
        <w:rPr>
          <w:rFonts w:ascii="Cambria" w:hAnsi="Cambria"/>
        </w:rPr>
        <w:t>Инструкции по эксплуатации Товара;</w:t>
      </w:r>
    </w:p>
    <w:p w:rsidR="00B40BB6" w:rsidRPr="00B40BB6" w:rsidRDefault="00B40BB6" w:rsidP="00B40BB6">
      <w:pPr>
        <w:numPr>
          <w:ilvl w:val="2"/>
          <w:numId w:val="5"/>
        </w:numPr>
        <w:autoSpaceDE w:val="0"/>
        <w:autoSpaceDN w:val="0"/>
        <w:adjustRightInd w:val="0"/>
        <w:spacing w:after="0" w:line="240" w:lineRule="auto"/>
        <w:jc w:val="both"/>
        <w:rPr>
          <w:rFonts w:ascii="Cambria" w:hAnsi="Cambria"/>
        </w:rPr>
      </w:pPr>
      <w:r w:rsidRPr="00B40BB6">
        <w:rPr>
          <w:rFonts w:ascii="Cambria" w:hAnsi="Cambria"/>
        </w:rPr>
        <w:t>Соответствующие сертификаты на Товар;</w:t>
      </w:r>
    </w:p>
    <w:p w:rsidR="00B40BB6" w:rsidRPr="00B40BB6" w:rsidRDefault="00B40BB6" w:rsidP="00B40BB6">
      <w:pPr>
        <w:numPr>
          <w:ilvl w:val="2"/>
          <w:numId w:val="5"/>
        </w:numPr>
        <w:autoSpaceDE w:val="0"/>
        <w:autoSpaceDN w:val="0"/>
        <w:adjustRightInd w:val="0"/>
        <w:spacing w:after="0" w:line="240" w:lineRule="auto"/>
        <w:jc w:val="both"/>
        <w:rPr>
          <w:rFonts w:ascii="Cambria" w:hAnsi="Cambria"/>
        </w:rPr>
      </w:pPr>
      <w:r w:rsidRPr="00B40BB6">
        <w:rPr>
          <w:rFonts w:ascii="Cambria" w:hAnsi="Cambria"/>
        </w:rPr>
        <w:t>Иные документы, предусмотренные Сторонами в соответствующей Спецификации.</w:t>
      </w:r>
    </w:p>
    <w:p w:rsidR="00B40BB6" w:rsidRPr="00B40BB6" w:rsidRDefault="00B40BB6" w:rsidP="00B40BB6">
      <w:pPr>
        <w:numPr>
          <w:ilvl w:val="1"/>
          <w:numId w:val="5"/>
        </w:numPr>
        <w:tabs>
          <w:tab w:val="left" w:pos="284"/>
        </w:tabs>
        <w:autoSpaceDE w:val="0"/>
        <w:autoSpaceDN w:val="0"/>
        <w:adjustRightInd w:val="0"/>
        <w:spacing w:after="0" w:line="240" w:lineRule="auto"/>
        <w:ind w:left="283" w:hanging="425"/>
        <w:jc w:val="both"/>
        <w:rPr>
          <w:rFonts w:ascii="Cambria" w:hAnsi="Cambria"/>
        </w:rPr>
      </w:pPr>
      <w:r w:rsidRPr="00B40BB6">
        <w:rPr>
          <w:rFonts w:ascii="Cambria" w:hAnsi="Cambria"/>
        </w:rPr>
        <w:t xml:space="preserve">Документы на Товар подписываются надлежащим образом уполномоченными на то представителями Сторон. </w:t>
      </w:r>
    </w:p>
    <w:p w:rsidR="0080542B" w:rsidRPr="0037656A" w:rsidRDefault="0080542B" w:rsidP="0037656A">
      <w:pPr>
        <w:autoSpaceDE w:val="0"/>
        <w:autoSpaceDN w:val="0"/>
        <w:adjustRightInd w:val="0"/>
        <w:spacing w:after="0" w:line="240" w:lineRule="auto"/>
        <w:rPr>
          <w:rFonts w:ascii="Cambria" w:hAnsi="Cambria"/>
          <w:b/>
          <w:bCs/>
          <w:sz w:val="20"/>
        </w:rPr>
      </w:pPr>
    </w:p>
    <w:p w:rsidR="005C2E36" w:rsidRPr="008868BA" w:rsidRDefault="005C2E36" w:rsidP="005C2E36">
      <w:pPr>
        <w:pStyle w:val="a7"/>
        <w:widowControl/>
        <w:numPr>
          <w:ilvl w:val="0"/>
          <w:numId w:val="5"/>
        </w:numPr>
        <w:jc w:val="center"/>
        <w:rPr>
          <w:rFonts w:ascii="Cambria" w:hAnsi="Cambria"/>
          <w:b/>
          <w:bCs/>
          <w:sz w:val="22"/>
          <w:szCs w:val="22"/>
        </w:rPr>
      </w:pPr>
      <w:r w:rsidRPr="008868BA">
        <w:rPr>
          <w:rFonts w:ascii="Cambria" w:hAnsi="Cambria"/>
          <w:b/>
          <w:bCs/>
          <w:sz w:val="22"/>
          <w:szCs w:val="22"/>
        </w:rPr>
        <w:t>УПАКОВКА И МАРКИРОВКА</w:t>
      </w:r>
    </w:p>
    <w:p w:rsidR="00400392" w:rsidRDefault="005C2E36" w:rsidP="00400392">
      <w:pPr>
        <w:numPr>
          <w:ilvl w:val="1"/>
          <w:numId w:val="5"/>
        </w:numPr>
        <w:autoSpaceDE w:val="0"/>
        <w:autoSpaceDN w:val="0"/>
        <w:adjustRightInd w:val="0"/>
        <w:spacing w:after="0" w:line="240" w:lineRule="auto"/>
        <w:ind w:left="284" w:hanging="426"/>
        <w:jc w:val="both"/>
        <w:rPr>
          <w:rFonts w:ascii="Cambria" w:hAnsi="Cambria"/>
          <w:sz w:val="20"/>
        </w:rPr>
      </w:pPr>
      <w:r w:rsidRPr="008868BA">
        <w:rPr>
          <w:rFonts w:ascii="Cambria" w:hAnsi="Cambria"/>
          <w:color w:val="000000"/>
        </w:rPr>
        <w:t>П</w:t>
      </w:r>
      <w:r>
        <w:rPr>
          <w:rFonts w:ascii="Cambria" w:hAnsi="Cambria"/>
          <w:color w:val="000000"/>
        </w:rPr>
        <w:t>оставщик обязан передать Покупателю Т</w:t>
      </w:r>
      <w:r w:rsidRPr="008868BA">
        <w:rPr>
          <w:rFonts w:ascii="Cambria" w:hAnsi="Cambria"/>
          <w:color w:val="000000"/>
        </w:rPr>
        <w:t xml:space="preserve">овар в таре и </w:t>
      </w:r>
      <w:r>
        <w:rPr>
          <w:rFonts w:ascii="Cambria" w:hAnsi="Cambria"/>
          <w:color w:val="000000"/>
        </w:rPr>
        <w:t>(или) упаковке, за исключением Т</w:t>
      </w:r>
      <w:r w:rsidRPr="008868BA">
        <w:rPr>
          <w:rFonts w:ascii="Cambria" w:hAnsi="Cambria"/>
          <w:color w:val="000000"/>
        </w:rPr>
        <w:t>овара, который по своему характеру не требует затаривания и (или) упаковки.</w:t>
      </w:r>
    </w:p>
    <w:p w:rsidR="00400392" w:rsidRPr="00400392" w:rsidRDefault="00400392" w:rsidP="00400392">
      <w:pPr>
        <w:numPr>
          <w:ilvl w:val="1"/>
          <w:numId w:val="5"/>
        </w:numPr>
        <w:autoSpaceDE w:val="0"/>
        <w:autoSpaceDN w:val="0"/>
        <w:adjustRightInd w:val="0"/>
        <w:spacing w:after="0" w:line="240" w:lineRule="auto"/>
        <w:ind w:left="284" w:hanging="426"/>
        <w:jc w:val="both"/>
        <w:rPr>
          <w:rFonts w:ascii="Cambria" w:hAnsi="Cambria"/>
          <w:sz w:val="20"/>
        </w:rPr>
      </w:pPr>
      <w:r w:rsidRPr="00400392">
        <w:rPr>
          <w:rFonts w:ascii="Cambria" w:hAnsi="Cambria"/>
        </w:rPr>
        <w:t xml:space="preserve">Тара и внутренняя упаковка должны обеспечить полную сохранность Товара и предохранять его от повреждений при транспортировке и хранении. </w:t>
      </w:r>
    </w:p>
    <w:p w:rsidR="005C2E36" w:rsidRDefault="005C2E36" w:rsidP="005C2E36">
      <w:pPr>
        <w:numPr>
          <w:ilvl w:val="1"/>
          <w:numId w:val="5"/>
        </w:numPr>
        <w:autoSpaceDE w:val="0"/>
        <w:autoSpaceDN w:val="0"/>
        <w:adjustRightInd w:val="0"/>
        <w:spacing w:after="0" w:line="240" w:lineRule="auto"/>
        <w:ind w:left="284" w:hanging="426"/>
        <w:jc w:val="both"/>
        <w:rPr>
          <w:rFonts w:ascii="Cambria" w:hAnsi="Cambria"/>
        </w:rPr>
      </w:pPr>
      <w:r w:rsidRPr="008868BA">
        <w:rPr>
          <w:rFonts w:ascii="Cambria" w:hAnsi="Cambria"/>
        </w:rPr>
        <w:t>При передаче Товара Покупателю с проведением с ним предварительных работ с целью его настройки под необходимые Покупателю параметры и сервис (если применимо), целостность упаковки не учитывается.</w:t>
      </w:r>
    </w:p>
    <w:p w:rsidR="00154638" w:rsidRPr="00154638" w:rsidRDefault="00154638" w:rsidP="00154638">
      <w:pPr>
        <w:autoSpaceDE w:val="0"/>
        <w:autoSpaceDN w:val="0"/>
        <w:adjustRightInd w:val="0"/>
        <w:spacing w:after="0" w:line="240" w:lineRule="auto"/>
        <w:ind w:left="284"/>
        <w:jc w:val="both"/>
        <w:rPr>
          <w:rFonts w:ascii="Cambria" w:hAnsi="Cambria"/>
        </w:rPr>
      </w:pPr>
    </w:p>
    <w:p w:rsidR="005C2E36" w:rsidRPr="00265F13" w:rsidRDefault="005C2E36" w:rsidP="005C2E36">
      <w:pPr>
        <w:numPr>
          <w:ilvl w:val="0"/>
          <w:numId w:val="5"/>
        </w:numPr>
        <w:autoSpaceDE w:val="0"/>
        <w:autoSpaceDN w:val="0"/>
        <w:adjustRightInd w:val="0"/>
        <w:spacing w:after="0" w:line="240" w:lineRule="auto"/>
        <w:jc w:val="center"/>
        <w:rPr>
          <w:rFonts w:ascii="Cambria" w:hAnsi="Cambria"/>
          <w:b/>
          <w:bCs/>
        </w:rPr>
      </w:pPr>
      <w:r w:rsidRPr="00265F13">
        <w:rPr>
          <w:rFonts w:ascii="Cambria" w:hAnsi="Cambria"/>
          <w:b/>
          <w:bCs/>
        </w:rPr>
        <w:t>СТОИМОСТЬ И ПОРЯДОК РАСЧЕТОВ</w:t>
      </w:r>
    </w:p>
    <w:p w:rsidR="005C2E36" w:rsidRPr="00265F13" w:rsidRDefault="005C2E36" w:rsidP="005C2E36">
      <w:pPr>
        <w:numPr>
          <w:ilvl w:val="0"/>
          <w:numId w:val="4"/>
        </w:numPr>
        <w:autoSpaceDE w:val="0"/>
        <w:autoSpaceDN w:val="0"/>
        <w:adjustRightInd w:val="0"/>
        <w:spacing w:after="0" w:line="240" w:lineRule="auto"/>
        <w:jc w:val="both"/>
        <w:rPr>
          <w:rFonts w:ascii="Cambria" w:hAnsi="Cambria"/>
          <w:vanish/>
        </w:rPr>
      </w:pPr>
    </w:p>
    <w:p w:rsidR="005C2E36" w:rsidRPr="00265F13" w:rsidRDefault="005C2E36" w:rsidP="005C2E36">
      <w:pPr>
        <w:numPr>
          <w:ilvl w:val="0"/>
          <w:numId w:val="4"/>
        </w:numPr>
        <w:autoSpaceDE w:val="0"/>
        <w:autoSpaceDN w:val="0"/>
        <w:adjustRightInd w:val="0"/>
        <w:spacing w:after="0" w:line="240" w:lineRule="auto"/>
        <w:jc w:val="both"/>
        <w:rPr>
          <w:rFonts w:ascii="Cambria" w:hAnsi="Cambria"/>
          <w:vanish/>
        </w:rPr>
      </w:pPr>
    </w:p>
    <w:p w:rsidR="004E1166" w:rsidRPr="00B01DEE" w:rsidRDefault="004E1166" w:rsidP="004E1166">
      <w:pPr>
        <w:pStyle w:val="a7"/>
        <w:widowControl/>
        <w:numPr>
          <w:ilvl w:val="1"/>
          <w:numId w:val="5"/>
        </w:numPr>
        <w:ind w:left="283" w:hanging="425"/>
        <w:jc w:val="both"/>
        <w:rPr>
          <w:rFonts w:ascii="Cambria" w:hAnsi="Cambria"/>
          <w:sz w:val="22"/>
          <w:szCs w:val="22"/>
        </w:rPr>
      </w:pPr>
      <w:r w:rsidRPr="004E1166">
        <w:rPr>
          <w:sz w:val="22"/>
          <w:szCs w:val="22"/>
        </w:rPr>
        <w:t>О</w:t>
      </w:r>
      <w:r w:rsidRPr="00B01DEE">
        <w:rPr>
          <w:rFonts w:ascii="Cambria" w:hAnsi="Cambria"/>
          <w:sz w:val="22"/>
          <w:szCs w:val="22"/>
        </w:rPr>
        <w:t xml:space="preserve">бщая сумма Договора с учетом НДС складывается из сумм, указанных в </w:t>
      </w:r>
      <w:r w:rsidRPr="00B01DEE">
        <w:rPr>
          <w:rFonts w:ascii="Cambria" w:hAnsi="Cambria"/>
          <w:sz w:val="22"/>
          <w:szCs w:val="22"/>
          <w:lang w:val="kk-KZ"/>
        </w:rPr>
        <w:t>Спецификациях</w:t>
      </w:r>
      <w:r w:rsidRPr="00B01DEE">
        <w:rPr>
          <w:rFonts w:ascii="Cambria" w:hAnsi="Cambria"/>
          <w:sz w:val="22"/>
          <w:szCs w:val="22"/>
        </w:rPr>
        <w:t xml:space="preserve"> к настоящему Договору.</w:t>
      </w:r>
    </w:p>
    <w:p w:rsidR="004E1166" w:rsidRPr="00B01DEE" w:rsidRDefault="004E1166" w:rsidP="004E1166">
      <w:pPr>
        <w:pStyle w:val="a7"/>
        <w:widowControl/>
        <w:numPr>
          <w:ilvl w:val="1"/>
          <w:numId w:val="5"/>
        </w:numPr>
        <w:ind w:left="283" w:hanging="425"/>
        <w:jc w:val="both"/>
        <w:rPr>
          <w:rFonts w:ascii="Cambria" w:hAnsi="Cambria"/>
          <w:sz w:val="22"/>
          <w:szCs w:val="22"/>
        </w:rPr>
      </w:pPr>
      <w:r w:rsidRPr="00B01DEE">
        <w:rPr>
          <w:rFonts w:ascii="Cambria" w:hAnsi="Cambria"/>
          <w:sz w:val="22"/>
          <w:szCs w:val="22"/>
        </w:rPr>
        <w:t>Цена одной единицы Товара указывается в соответствующе</w:t>
      </w:r>
      <w:r w:rsidRPr="00B01DEE">
        <w:rPr>
          <w:rFonts w:ascii="Cambria" w:hAnsi="Cambria"/>
          <w:sz w:val="22"/>
          <w:szCs w:val="22"/>
          <w:lang w:val="kk-KZ"/>
        </w:rPr>
        <w:t>й</w:t>
      </w:r>
      <w:r w:rsidRPr="00B01DEE">
        <w:rPr>
          <w:rFonts w:ascii="Cambria" w:hAnsi="Cambria"/>
          <w:sz w:val="22"/>
          <w:szCs w:val="22"/>
        </w:rPr>
        <w:t xml:space="preserve"> </w:t>
      </w:r>
      <w:r w:rsidRPr="00B01DEE">
        <w:rPr>
          <w:rFonts w:ascii="Cambria" w:hAnsi="Cambria"/>
          <w:sz w:val="22"/>
          <w:szCs w:val="22"/>
          <w:lang w:val="kk-KZ"/>
        </w:rPr>
        <w:t>Спецификации</w:t>
      </w:r>
      <w:r w:rsidRPr="00B01DEE">
        <w:rPr>
          <w:rFonts w:ascii="Cambria" w:hAnsi="Cambria"/>
          <w:sz w:val="22"/>
          <w:szCs w:val="22"/>
        </w:rPr>
        <w:t xml:space="preserve"> к Договору.</w:t>
      </w:r>
    </w:p>
    <w:p w:rsidR="004E1166" w:rsidRPr="00B01DEE" w:rsidRDefault="004E1166" w:rsidP="004E1166">
      <w:pPr>
        <w:pStyle w:val="a7"/>
        <w:widowControl/>
        <w:numPr>
          <w:ilvl w:val="1"/>
          <w:numId w:val="5"/>
        </w:numPr>
        <w:ind w:left="283" w:hanging="425"/>
        <w:jc w:val="both"/>
        <w:rPr>
          <w:rFonts w:ascii="Cambria" w:hAnsi="Cambria"/>
          <w:sz w:val="22"/>
          <w:szCs w:val="22"/>
        </w:rPr>
      </w:pPr>
      <w:r w:rsidRPr="00B01DEE">
        <w:rPr>
          <w:rFonts w:ascii="Cambria" w:hAnsi="Cambria"/>
          <w:sz w:val="22"/>
          <w:szCs w:val="22"/>
        </w:rPr>
        <w:lastRenderedPageBreak/>
        <w:t xml:space="preserve">Цена Товара включает в себя </w:t>
      </w:r>
      <w:r w:rsidRPr="00B01DEE">
        <w:rPr>
          <w:rFonts w:ascii="Cambria" w:hAnsi="Cambria"/>
          <w:sz w:val="22"/>
          <w:szCs w:val="22"/>
          <w:lang w:val="kk-KZ"/>
        </w:rPr>
        <w:t xml:space="preserve">себестоимость, </w:t>
      </w:r>
      <w:r w:rsidRPr="00B01DEE">
        <w:rPr>
          <w:rFonts w:ascii="Cambria" w:hAnsi="Cambria"/>
          <w:sz w:val="22"/>
          <w:szCs w:val="22"/>
        </w:rPr>
        <w:t>стоимость упаковки, маркировки и прочие применимые налоги, транспортировку и стоимость погрузки/разгрузки.</w:t>
      </w:r>
    </w:p>
    <w:p w:rsidR="004E1166" w:rsidRPr="00B01DEE" w:rsidRDefault="004E1166" w:rsidP="004E1166">
      <w:pPr>
        <w:pStyle w:val="a7"/>
        <w:widowControl/>
        <w:numPr>
          <w:ilvl w:val="1"/>
          <w:numId w:val="5"/>
        </w:numPr>
        <w:ind w:left="283" w:hanging="425"/>
        <w:jc w:val="both"/>
        <w:rPr>
          <w:rFonts w:ascii="Cambria" w:hAnsi="Cambria"/>
          <w:sz w:val="22"/>
          <w:szCs w:val="22"/>
        </w:rPr>
      </w:pPr>
      <w:r w:rsidRPr="00B01DEE">
        <w:rPr>
          <w:rFonts w:ascii="Cambria" w:hAnsi="Cambria"/>
          <w:sz w:val="22"/>
          <w:szCs w:val="22"/>
        </w:rPr>
        <w:t xml:space="preserve">Расчет по настоящему Договору осуществляется в национальной валюте Республики Казахстан - тенге. </w:t>
      </w:r>
    </w:p>
    <w:p w:rsidR="004E1166" w:rsidRPr="00B01DEE" w:rsidRDefault="004E1166" w:rsidP="004E1166">
      <w:pPr>
        <w:pStyle w:val="a7"/>
        <w:widowControl/>
        <w:numPr>
          <w:ilvl w:val="1"/>
          <w:numId w:val="5"/>
        </w:numPr>
        <w:ind w:left="283" w:hanging="425"/>
        <w:jc w:val="both"/>
        <w:rPr>
          <w:rFonts w:ascii="Cambria" w:hAnsi="Cambria"/>
          <w:sz w:val="22"/>
          <w:szCs w:val="22"/>
        </w:rPr>
      </w:pPr>
      <w:r w:rsidRPr="00B01DEE">
        <w:rPr>
          <w:rFonts w:ascii="Cambria" w:hAnsi="Cambria"/>
          <w:sz w:val="22"/>
          <w:szCs w:val="22"/>
        </w:rPr>
        <w:t>Оплата за Товар производится Покупателем на основании выставленного Поставщиком счета на оплату путем безналичного перечисления денег на банковский счет Поставщика в размере и срок, установленные настоящим Договором и Спецификациями к нему.</w:t>
      </w:r>
    </w:p>
    <w:p w:rsidR="004E1166" w:rsidRPr="00B01DEE" w:rsidRDefault="004E1166" w:rsidP="004E1166">
      <w:pPr>
        <w:pStyle w:val="a7"/>
        <w:widowControl/>
        <w:numPr>
          <w:ilvl w:val="1"/>
          <w:numId w:val="5"/>
        </w:numPr>
        <w:ind w:left="283" w:hanging="425"/>
        <w:jc w:val="both"/>
        <w:rPr>
          <w:rFonts w:ascii="Cambria" w:hAnsi="Cambria"/>
          <w:sz w:val="22"/>
          <w:szCs w:val="22"/>
        </w:rPr>
      </w:pPr>
      <w:r w:rsidRPr="00B01DEE">
        <w:rPr>
          <w:rFonts w:ascii="Cambria" w:hAnsi="Cambria"/>
          <w:sz w:val="22"/>
          <w:szCs w:val="22"/>
        </w:rPr>
        <w:t>Порядок оплаты стоимости Товара определяется в соответствующих Спецификациях к Договору.</w:t>
      </w:r>
    </w:p>
    <w:p w:rsidR="004E1166" w:rsidRPr="00B01DEE" w:rsidRDefault="004E1166" w:rsidP="004E1166">
      <w:pPr>
        <w:pStyle w:val="a7"/>
        <w:widowControl/>
        <w:numPr>
          <w:ilvl w:val="1"/>
          <w:numId w:val="5"/>
        </w:numPr>
        <w:ind w:left="283" w:hanging="425"/>
        <w:jc w:val="both"/>
        <w:rPr>
          <w:rFonts w:ascii="Cambria" w:hAnsi="Cambria"/>
          <w:sz w:val="22"/>
          <w:szCs w:val="22"/>
        </w:rPr>
      </w:pPr>
      <w:r w:rsidRPr="00B01DEE">
        <w:rPr>
          <w:rFonts w:ascii="Cambria" w:hAnsi="Cambria"/>
          <w:sz w:val="22"/>
          <w:szCs w:val="22"/>
        </w:rPr>
        <w:t xml:space="preserve">Датой производства оплаты </w:t>
      </w:r>
      <w:r w:rsidRPr="00B01DEE">
        <w:rPr>
          <w:rFonts w:ascii="Cambria" w:hAnsi="Cambria"/>
          <w:sz w:val="22"/>
        </w:rPr>
        <w:t>Покупателем считается дата списания денежных средств с расчетного счета</w:t>
      </w:r>
      <w:r w:rsidRPr="00B01DEE" w:rsidDel="00B60A7D">
        <w:rPr>
          <w:rFonts w:ascii="Cambria" w:hAnsi="Cambria"/>
          <w:sz w:val="22"/>
        </w:rPr>
        <w:t xml:space="preserve"> </w:t>
      </w:r>
      <w:r w:rsidRPr="00B01DEE">
        <w:rPr>
          <w:rFonts w:ascii="Cambria" w:hAnsi="Cambria"/>
          <w:sz w:val="22"/>
        </w:rPr>
        <w:t>Покупателя.</w:t>
      </w:r>
    </w:p>
    <w:p w:rsidR="004E1166" w:rsidRPr="00B01DEE" w:rsidRDefault="004E1166" w:rsidP="004E1166">
      <w:pPr>
        <w:pStyle w:val="a7"/>
        <w:widowControl/>
        <w:numPr>
          <w:ilvl w:val="1"/>
          <w:numId w:val="5"/>
        </w:numPr>
        <w:ind w:left="283" w:hanging="425"/>
        <w:jc w:val="both"/>
        <w:rPr>
          <w:rFonts w:ascii="Cambria" w:hAnsi="Cambria"/>
          <w:sz w:val="22"/>
          <w:szCs w:val="22"/>
        </w:rPr>
      </w:pPr>
      <w:r w:rsidRPr="00B01DEE">
        <w:rPr>
          <w:rFonts w:ascii="Cambria" w:hAnsi="Cambria"/>
          <w:sz w:val="22"/>
        </w:rPr>
        <w:t xml:space="preserve">Стоимость поставляемой партии Товара является фиксированной с момента согласования Сторонами цены Товара в Спецификациях и до момента ее полной оплаты Покупателем. </w:t>
      </w:r>
      <w:r w:rsidRPr="00B01DEE">
        <w:rPr>
          <w:rFonts w:ascii="Cambria" w:hAnsi="Cambria"/>
          <w:sz w:val="22"/>
          <w:szCs w:val="22"/>
        </w:rPr>
        <w:t xml:space="preserve">Поставщик не вправе изменять цену Товара с момента утверждения Сторонами Спецификации без письменного согласия Покупателя. </w:t>
      </w:r>
    </w:p>
    <w:p w:rsidR="004E1166" w:rsidRPr="00B01DEE" w:rsidRDefault="004E1166" w:rsidP="004E1166">
      <w:pPr>
        <w:pStyle w:val="a7"/>
        <w:widowControl/>
        <w:numPr>
          <w:ilvl w:val="1"/>
          <w:numId w:val="5"/>
        </w:numPr>
        <w:ind w:left="283" w:hanging="425"/>
        <w:jc w:val="both"/>
        <w:rPr>
          <w:rFonts w:ascii="Cambria" w:hAnsi="Cambria"/>
          <w:sz w:val="22"/>
          <w:szCs w:val="22"/>
        </w:rPr>
      </w:pPr>
      <w:r w:rsidRPr="00B01DEE">
        <w:rPr>
          <w:rFonts w:ascii="Cambria" w:hAnsi="Cambria"/>
          <w:sz w:val="22"/>
          <w:szCs w:val="22"/>
        </w:rPr>
        <w:t xml:space="preserve">Стороны обязуются подписывать акты сверок взаимных расчетов ежеквартально. Проекты акта сверки готовятся Поставщиком. Стороны вправе потребовать ежемесячного подписания актов сверки взаимных расчетов. </w:t>
      </w:r>
    </w:p>
    <w:p w:rsidR="004E1166" w:rsidRPr="00B01DEE" w:rsidRDefault="004E1166" w:rsidP="004E1166">
      <w:pPr>
        <w:pStyle w:val="a7"/>
        <w:widowControl/>
        <w:numPr>
          <w:ilvl w:val="1"/>
          <w:numId w:val="5"/>
        </w:numPr>
        <w:ind w:left="283" w:hanging="567"/>
        <w:jc w:val="both"/>
        <w:rPr>
          <w:rFonts w:ascii="Cambria" w:hAnsi="Cambria"/>
          <w:sz w:val="22"/>
          <w:szCs w:val="22"/>
        </w:rPr>
      </w:pPr>
      <w:r w:rsidRPr="00B01DEE">
        <w:rPr>
          <w:rFonts w:ascii="Cambria" w:hAnsi="Cambria"/>
          <w:sz w:val="22"/>
        </w:rPr>
        <w:t xml:space="preserve">Покупатель не несет ответственности за просрочку платежа, связанную с несвоевременным предоставлением/подписанием Поставщиком пакета документов на оплату. </w:t>
      </w:r>
    </w:p>
    <w:p w:rsidR="004E1166" w:rsidRPr="004E1166" w:rsidRDefault="004E1166" w:rsidP="004E1166">
      <w:pPr>
        <w:pStyle w:val="a7"/>
        <w:widowControl/>
        <w:ind w:left="283"/>
        <w:jc w:val="both"/>
        <w:rPr>
          <w:rFonts w:ascii="Cambria" w:hAnsi="Cambria"/>
          <w:sz w:val="22"/>
          <w:szCs w:val="22"/>
        </w:rPr>
      </w:pPr>
    </w:p>
    <w:p w:rsidR="005C2E36" w:rsidRPr="004E1166" w:rsidRDefault="00135D75" w:rsidP="005C2E36">
      <w:pPr>
        <w:numPr>
          <w:ilvl w:val="0"/>
          <w:numId w:val="5"/>
        </w:numPr>
        <w:autoSpaceDE w:val="0"/>
        <w:autoSpaceDN w:val="0"/>
        <w:adjustRightInd w:val="0"/>
        <w:spacing w:after="0" w:line="240" w:lineRule="auto"/>
        <w:jc w:val="center"/>
        <w:rPr>
          <w:rFonts w:ascii="Cambria" w:hAnsi="Cambria"/>
          <w:b/>
          <w:bCs/>
        </w:rPr>
      </w:pPr>
      <w:r>
        <w:rPr>
          <w:rFonts w:ascii="Cambria" w:hAnsi="Cambria"/>
          <w:b/>
          <w:bCs/>
        </w:rPr>
        <w:t xml:space="preserve">ПРАВА И </w:t>
      </w:r>
      <w:r w:rsidR="005C2E36" w:rsidRPr="004E1166">
        <w:rPr>
          <w:rFonts w:ascii="Cambria" w:hAnsi="Cambria"/>
          <w:b/>
          <w:bCs/>
        </w:rPr>
        <w:t xml:space="preserve">ОБЯЗАННОСТИ СТОРОН </w:t>
      </w:r>
    </w:p>
    <w:p w:rsidR="005C2E36" w:rsidRPr="004E1166" w:rsidRDefault="005C2E36" w:rsidP="005C2E36">
      <w:pPr>
        <w:numPr>
          <w:ilvl w:val="1"/>
          <w:numId w:val="5"/>
        </w:numPr>
        <w:autoSpaceDE w:val="0"/>
        <w:autoSpaceDN w:val="0"/>
        <w:adjustRightInd w:val="0"/>
        <w:spacing w:after="0" w:line="240" w:lineRule="auto"/>
        <w:ind w:left="283" w:hanging="425"/>
        <w:jc w:val="both"/>
        <w:rPr>
          <w:rFonts w:ascii="Cambria" w:hAnsi="Cambria"/>
          <w:b/>
          <w:bCs/>
        </w:rPr>
      </w:pPr>
      <w:r w:rsidRPr="004E1166">
        <w:rPr>
          <w:rFonts w:ascii="Cambria" w:hAnsi="Cambria"/>
          <w:b/>
        </w:rPr>
        <w:t>Покупатель</w:t>
      </w:r>
      <w:r w:rsidRPr="004E1166">
        <w:rPr>
          <w:rFonts w:ascii="Cambria" w:hAnsi="Cambria"/>
          <w:b/>
          <w:bCs/>
        </w:rPr>
        <w:t xml:space="preserve"> обязуется:</w:t>
      </w:r>
    </w:p>
    <w:p w:rsidR="005C2E36" w:rsidRPr="004E1166" w:rsidRDefault="005C2E36" w:rsidP="005C2E36">
      <w:pPr>
        <w:numPr>
          <w:ilvl w:val="2"/>
          <w:numId w:val="5"/>
        </w:numPr>
        <w:autoSpaceDE w:val="0"/>
        <w:autoSpaceDN w:val="0"/>
        <w:adjustRightInd w:val="0"/>
        <w:spacing w:after="0" w:line="240" w:lineRule="auto"/>
        <w:ind w:left="284" w:hanging="567"/>
        <w:jc w:val="both"/>
        <w:rPr>
          <w:rFonts w:ascii="Cambria" w:hAnsi="Cambria"/>
        </w:rPr>
      </w:pPr>
      <w:r w:rsidRPr="004E1166">
        <w:rPr>
          <w:rFonts w:ascii="Cambria" w:hAnsi="Cambria"/>
        </w:rPr>
        <w:t>Принять Товар и оплатить его в соответствии с условиями настоящего Договора и соответствующей Спецификации к Договору;</w:t>
      </w:r>
    </w:p>
    <w:p w:rsidR="005C2E36" w:rsidRPr="004E1166" w:rsidRDefault="005C2E36" w:rsidP="005C2E36">
      <w:pPr>
        <w:numPr>
          <w:ilvl w:val="2"/>
          <w:numId w:val="5"/>
        </w:numPr>
        <w:autoSpaceDE w:val="0"/>
        <w:autoSpaceDN w:val="0"/>
        <w:adjustRightInd w:val="0"/>
        <w:spacing w:after="0" w:line="240" w:lineRule="auto"/>
        <w:ind w:left="284" w:hanging="567"/>
        <w:jc w:val="both"/>
        <w:rPr>
          <w:rFonts w:ascii="Cambria" w:hAnsi="Cambria"/>
        </w:rPr>
      </w:pPr>
      <w:r w:rsidRPr="004E1166">
        <w:rPr>
          <w:rFonts w:ascii="Cambria" w:hAnsi="Cambria"/>
        </w:rPr>
        <w:t>Предоставить Поставщику всю необходимую информацию для исполнения последним своих обязательств по Договору;</w:t>
      </w:r>
    </w:p>
    <w:p w:rsidR="005C2E36" w:rsidRPr="004E1166" w:rsidRDefault="005C2E36" w:rsidP="005C2E36">
      <w:pPr>
        <w:numPr>
          <w:ilvl w:val="2"/>
          <w:numId w:val="5"/>
        </w:numPr>
        <w:autoSpaceDE w:val="0"/>
        <w:autoSpaceDN w:val="0"/>
        <w:adjustRightInd w:val="0"/>
        <w:spacing w:after="0" w:line="240" w:lineRule="auto"/>
        <w:ind w:left="284" w:hanging="567"/>
        <w:jc w:val="both"/>
        <w:rPr>
          <w:rFonts w:ascii="Cambria" w:hAnsi="Cambria"/>
        </w:rPr>
      </w:pPr>
      <w:r w:rsidRPr="004E1166">
        <w:rPr>
          <w:rFonts w:ascii="Cambria" w:hAnsi="Cambria"/>
        </w:rPr>
        <w:t>Подписывать в установленные Договором сроки и в соответствии с условиями соответствующей Спецификации сопроводительные документы на Товар;</w:t>
      </w:r>
    </w:p>
    <w:p w:rsidR="005C2E36" w:rsidRPr="004E1166" w:rsidRDefault="005C2E36" w:rsidP="005C2E36">
      <w:pPr>
        <w:numPr>
          <w:ilvl w:val="2"/>
          <w:numId w:val="5"/>
        </w:numPr>
        <w:autoSpaceDE w:val="0"/>
        <w:autoSpaceDN w:val="0"/>
        <w:adjustRightInd w:val="0"/>
        <w:spacing w:after="0" w:line="240" w:lineRule="auto"/>
        <w:ind w:left="284" w:hanging="567"/>
        <w:jc w:val="both"/>
        <w:rPr>
          <w:rFonts w:ascii="Cambria" w:hAnsi="Cambria"/>
        </w:rPr>
      </w:pPr>
      <w:r w:rsidRPr="004E1166">
        <w:rPr>
          <w:rFonts w:ascii="Cambria" w:hAnsi="Cambria"/>
        </w:rPr>
        <w:t>Добросовестно проводить осмотр Товара при приемке и уведомлять Поставщика о выявленных недостатках, несоответствиях Товара в порядке, предусмотренном пунктом 3.6. Договора;</w:t>
      </w:r>
    </w:p>
    <w:p w:rsidR="005C2E36" w:rsidRPr="004E1166" w:rsidRDefault="005C2E36" w:rsidP="005C2E36">
      <w:pPr>
        <w:numPr>
          <w:ilvl w:val="2"/>
          <w:numId w:val="5"/>
        </w:numPr>
        <w:autoSpaceDE w:val="0"/>
        <w:autoSpaceDN w:val="0"/>
        <w:adjustRightInd w:val="0"/>
        <w:spacing w:after="0" w:line="240" w:lineRule="auto"/>
        <w:ind w:left="284" w:hanging="567"/>
        <w:jc w:val="both"/>
        <w:rPr>
          <w:rFonts w:ascii="Cambria" w:hAnsi="Cambria"/>
        </w:rPr>
      </w:pPr>
      <w:r w:rsidRPr="004E1166">
        <w:rPr>
          <w:rFonts w:ascii="Cambria" w:hAnsi="Cambria"/>
        </w:rPr>
        <w:t>Предоставить Поставщику не позднее даты подписания настоящего Договора доверенность и копию документа, удостоверяющего личность лица, уполномоченного подписывать настоящий Договор и иные документы, относящиеся к исполнению Договора;</w:t>
      </w:r>
    </w:p>
    <w:p w:rsidR="005C2E36" w:rsidRPr="004E1166" w:rsidRDefault="005C2E36" w:rsidP="005C2E36">
      <w:pPr>
        <w:numPr>
          <w:ilvl w:val="2"/>
          <w:numId w:val="5"/>
        </w:numPr>
        <w:autoSpaceDE w:val="0"/>
        <w:autoSpaceDN w:val="0"/>
        <w:adjustRightInd w:val="0"/>
        <w:spacing w:after="0" w:line="240" w:lineRule="auto"/>
        <w:ind w:left="284" w:hanging="567"/>
        <w:jc w:val="both"/>
        <w:rPr>
          <w:rFonts w:ascii="Cambria" w:hAnsi="Cambria"/>
        </w:rPr>
      </w:pPr>
      <w:r w:rsidRPr="004E1166">
        <w:rPr>
          <w:rFonts w:ascii="Cambria" w:hAnsi="Cambria"/>
        </w:rPr>
        <w:t>Надлежащим образом использовать/эксплуатировать Товар согласно инструкции по эксплуатации Товара, указанной в сопроводительной документации Поставщика и/ или производителя, или свойственной данному типу Товара.</w:t>
      </w:r>
    </w:p>
    <w:p w:rsidR="005C2E36" w:rsidRPr="004E1166" w:rsidRDefault="005C2E36" w:rsidP="005C2E36">
      <w:pPr>
        <w:numPr>
          <w:ilvl w:val="1"/>
          <w:numId w:val="5"/>
        </w:numPr>
        <w:autoSpaceDE w:val="0"/>
        <w:autoSpaceDN w:val="0"/>
        <w:adjustRightInd w:val="0"/>
        <w:spacing w:after="0" w:line="240" w:lineRule="auto"/>
        <w:ind w:left="284" w:hanging="426"/>
        <w:jc w:val="both"/>
        <w:rPr>
          <w:rFonts w:ascii="Cambria" w:hAnsi="Cambria"/>
          <w:b/>
        </w:rPr>
      </w:pPr>
      <w:r w:rsidRPr="004E1166">
        <w:rPr>
          <w:rFonts w:ascii="Cambria" w:hAnsi="Cambria"/>
          <w:b/>
        </w:rPr>
        <w:t>Поставщик обязуется:</w:t>
      </w:r>
    </w:p>
    <w:p w:rsidR="005238BE" w:rsidRPr="004E1166" w:rsidRDefault="005238BE" w:rsidP="005238BE">
      <w:pPr>
        <w:numPr>
          <w:ilvl w:val="2"/>
          <w:numId w:val="5"/>
        </w:numPr>
        <w:autoSpaceDE w:val="0"/>
        <w:autoSpaceDN w:val="0"/>
        <w:adjustRightInd w:val="0"/>
        <w:spacing w:after="0" w:line="240" w:lineRule="auto"/>
        <w:ind w:left="284" w:hanging="567"/>
        <w:jc w:val="both"/>
        <w:rPr>
          <w:rFonts w:ascii="Cambria" w:hAnsi="Cambria"/>
        </w:rPr>
      </w:pPr>
      <w:r w:rsidRPr="004E1166">
        <w:rPr>
          <w:rFonts w:ascii="Cambria" w:hAnsi="Cambria"/>
        </w:rPr>
        <w:t>Поставить заказанный Покупателем Товар на условиях и в сроки, установленные настоящим Договором и соответствующей Спецификацией к Договору;</w:t>
      </w:r>
    </w:p>
    <w:p w:rsidR="005238BE" w:rsidRPr="004E1166" w:rsidRDefault="005238BE" w:rsidP="005238BE">
      <w:pPr>
        <w:numPr>
          <w:ilvl w:val="2"/>
          <w:numId w:val="5"/>
        </w:numPr>
        <w:autoSpaceDE w:val="0"/>
        <w:autoSpaceDN w:val="0"/>
        <w:adjustRightInd w:val="0"/>
        <w:spacing w:after="0" w:line="240" w:lineRule="auto"/>
        <w:ind w:left="284" w:hanging="567"/>
        <w:jc w:val="both"/>
        <w:rPr>
          <w:rFonts w:ascii="Cambria" w:hAnsi="Cambria"/>
        </w:rPr>
      </w:pPr>
      <w:r w:rsidRPr="004E1166">
        <w:rPr>
          <w:rFonts w:ascii="Cambria" w:hAnsi="Cambria"/>
        </w:rPr>
        <w:t xml:space="preserve">Надлежащим образом исполнять свои обязанности согласно условиям настоящего Договора и Спецификации к настоящему Договору. </w:t>
      </w:r>
    </w:p>
    <w:p w:rsidR="005238BE" w:rsidRPr="004E1166" w:rsidRDefault="005238BE" w:rsidP="005238BE">
      <w:pPr>
        <w:numPr>
          <w:ilvl w:val="2"/>
          <w:numId w:val="5"/>
        </w:numPr>
        <w:autoSpaceDE w:val="0"/>
        <w:autoSpaceDN w:val="0"/>
        <w:adjustRightInd w:val="0"/>
        <w:spacing w:after="0" w:line="240" w:lineRule="auto"/>
        <w:ind w:left="284" w:hanging="567"/>
        <w:jc w:val="both"/>
        <w:rPr>
          <w:rFonts w:ascii="Cambria" w:hAnsi="Cambria"/>
        </w:rPr>
      </w:pPr>
      <w:r w:rsidRPr="004E1166">
        <w:rPr>
          <w:rFonts w:ascii="Cambria" w:hAnsi="Cambria"/>
        </w:rPr>
        <w:t>Предоставлять в установленные Договором сроки и в соответствии с его условиями сопроводительные документы на Товара и при необходимости акты выполненных работ (при предоставлении услуг по установке и настройке Товара в целях дальнейшей эксплуатации);</w:t>
      </w:r>
    </w:p>
    <w:p w:rsidR="005238BE" w:rsidRPr="004E1166" w:rsidRDefault="005238BE" w:rsidP="005238BE">
      <w:pPr>
        <w:numPr>
          <w:ilvl w:val="2"/>
          <w:numId w:val="5"/>
        </w:numPr>
        <w:autoSpaceDE w:val="0"/>
        <w:autoSpaceDN w:val="0"/>
        <w:adjustRightInd w:val="0"/>
        <w:spacing w:after="0" w:line="240" w:lineRule="auto"/>
        <w:ind w:left="283" w:hanging="567"/>
        <w:jc w:val="both"/>
        <w:rPr>
          <w:rFonts w:ascii="Cambria" w:hAnsi="Cambria"/>
        </w:rPr>
      </w:pPr>
      <w:r w:rsidRPr="004E1166">
        <w:rPr>
          <w:rFonts w:ascii="Cambria" w:hAnsi="Cambria"/>
        </w:rPr>
        <w:t>Предоставить Покупателю счет на оплату Товара в течение 3 (трех) рабочих дней с момента подписания соответствующей Спецификации к Договору, если иной порядок и срок предоставления счета на оплату не будет согласован Сторонами в письменном виде;</w:t>
      </w:r>
    </w:p>
    <w:p w:rsidR="005238BE" w:rsidRPr="004E1166" w:rsidRDefault="005238BE" w:rsidP="005238BE">
      <w:pPr>
        <w:numPr>
          <w:ilvl w:val="2"/>
          <w:numId w:val="5"/>
        </w:numPr>
        <w:autoSpaceDE w:val="0"/>
        <w:autoSpaceDN w:val="0"/>
        <w:adjustRightInd w:val="0"/>
        <w:spacing w:after="0" w:line="240" w:lineRule="auto"/>
        <w:ind w:left="284" w:hanging="567"/>
        <w:jc w:val="both"/>
        <w:rPr>
          <w:rFonts w:ascii="Cambria" w:hAnsi="Cambria"/>
        </w:rPr>
      </w:pPr>
      <w:r w:rsidRPr="004E1166">
        <w:rPr>
          <w:rFonts w:ascii="Cambria" w:hAnsi="Cambria"/>
        </w:rPr>
        <w:t xml:space="preserve">Осуществлять </w:t>
      </w:r>
      <w:r w:rsidR="00135D75" w:rsidRPr="00265F13">
        <w:rPr>
          <w:rFonts w:ascii="Cambria" w:hAnsi="Cambria"/>
        </w:rPr>
        <w:t xml:space="preserve">устранение недостатков качества </w:t>
      </w:r>
      <w:r w:rsidR="00135D75" w:rsidRPr="00265F13">
        <w:rPr>
          <w:rFonts w:ascii="Cambria" w:hAnsi="Cambria"/>
          <w:color w:val="000000"/>
        </w:rPr>
        <w:t>Товара</w:t>
      </w:r>
      <w:r w:rsidR="00135D75" w:rsidRPr="00265F13">
        <w:rPr>
          <w:rFonts w:ascii="Cambria" w:hAnsi="Cambria"/>
        </w:rPr>
        <w:t xml:space="preserve"> </w:t>
      </w:r>
      <w:r w:rsidRPr="004E1166">
        <w:rPr>
          <w:rFonts w:ascii="Cambria" w:hAnsi="Cambria"/>
        </w:rPr>
        <w:t xml:space="preserve">или замену Товара в соответствии с условиями Договора в течение </w:t>
      </w:r>
      <w:r w:rsidR="00135D75">
        <w:rPr>
          <w:rFonts w:ascii="Cambria" w:hAnsi="Cambria"/>
        </w:rPr>
        <w:t>Г</w:t>
      </w:r>
      <w:r w:rsidRPr="004E1166">
        <w:rPr>
          <w:rFonts w:ascii="Cambria" w:hAnsi="Cambria"/>
        </w:rPr>
        <w:t>арантийного срока Товара;</w:t>
      </w:r>
    </w:p>
    <w:p w:rsidR="005238BE" w:rsidRPr="004E1166" w:rsidRDefault="005238BE" w:rsidP="005238BE">
      <w:pPr>
        <w:numPr>
          <w:ilvl w:val="2"/>
          <w:numId w:val="5"/>
        </w:numPr>
        <w:autoSpaceDE w:val="0"/>
        <w:autoSpaceDN w:val="0"/>
        <w:adjustRightInd w:val="0"/>
        <w:spacing w:after="0" w:line="240" w:lineRule="auto"/>
        <w:ind w:left="284" w:hanging="567"/>
        <w:jc w:val="both"/>
        <w:rPr>
          <w:rFonts w:ascii="Cambria" w:hAnsi="Cambria"/>
        </w:rPr>
      </w:pPr>
      <w:r w:rsidRPr="004E1166">
        <w:rPr>
          <w:rFonts w:ascii="Cambria" w:hAnsi="Cambria"/>
        </w:rPr>
        <w:t>Нести риск повреждения и утраты Товара до передачи Товара Покупателю.</w:t>
      </w:r>
    </w:p>
    <w:p w:rsidR="005238BE" w:rsidRPr="004E1166" w:rsidRDefault="005238BE" w:rsidP="005238BE">
      <w:pPr>
        <w:numPr>
          <w:ilvl w:val="1"/>
          <w:numId w:val="5"/>
        </w:numPr>
        <w:autoSpaceDE w:val="0"/>
        <w:autoSpaceDN w:val="0"/>
        <w:adjustRightInd w:val="0"/>
        <w:spacing w:after="0" w:line="240" w:lineRule="auto"/>
        <w:ind w:left="283" w:hanging="567"/>
        <w:jc w:val="both"/>
        <w:rPr>
          <w:rFonts w:ascii="Cambria" w:hAnsi="Cambria"/>
        </w:rPr>
      </w:pPr>
      <w:r w:rsidRPr="004E1166">
        <w:rPr>
          <w:rFonts w:ascii="Cambria" w:hAnsi="Cambria"/>
        </w:rPr>
        <w:t>Покупатель имеет право отказаться от приемки Товара и не оплачивать за него/ требовать возврата оплаченных денежных средств, которые Поставщик обязан возвратить в течение 3 (трех) рабочих дней с даты требования Покупателя, если:</w:t>
      </w:r>
    </w:p>
    <w:p w:rsidR="004E1166" w:rsidRPr="004E1166" w:rsidRDefault="005238BE" w:rsidP="004E1166">
      <w:pPr>
        <w:pStyle w:val="a7"/>
        <w:numPr>
          <w:ilvl w:val="2"/>
          <w:numId w:val="5"/>
        </w:numPr>
        <w:ind w:left="851" w:hanging="567"/>
        <w:jc w:val="both"/>
        <w:rPr>
          <w:rFonts w:ascii="Cambria" w:hAnsi="Cambria"/>
          <w:sz w:val="22"/>
          <w:szCs w:val="22"/>
        </w:rPr>
      </w:pPr>
      <w:r w:rsidRPr="004E1166">
        <w:rPr>
          <w:rFonts w:ascii="Cambria" w:hAnsi="Cambria"/>
          <w:sz w:val="22"/>
          <w:szCs w:val="22"/>
        </w:rPr>
        <w:lastRenderedPageBreak/>
        <w:t>поставленный Товар не соответствует условиям настоящего Договора и/или Спецификации к настоящему Договору в части ассортимента (наименование) поставляемого Товара, количества Товара, техническим характеристикам, качеству, коду (при необходимости), цвету (при необходимости);</w:t>
      </w:r>
    </w:p>
    <w:p w:rsidR="004E1166" w:rsidRPr="004E1166" w:rsidRDefault="005238BE" w:rsidP="004E1166">
      <w:pPr>
        <w:pStyle w:val="a7"/>
        <w:numPr>
          <w:ilvl w:val="2"/>
          <w:numId w:val="5"/>
        </w:numPr>
        <w:ind w:left="851" w:hanging="567"/>
        <w:jc w:val="both"/>
        <w:rPr>
          <w:rFonts w:ascii="Cambria" w:hAnsi="Cambria"/>
          <w:sz w:val="22"/>
          <w:szCs w:val="22"/>
        </w:rPr>
      </w:pPr>
      <w:r w:rsidRPr="004E1166">
        <w:rPr>
          <w:rFonts w:ascii="Cambria" w:hAnsi="Cambria"/>
          <w:sz w:val="22"/>
          <w:szCs w:val="22"/>
        </w:rPr>
        <w:t>отсутствуют необходимые товаросопроводительные документы, указанные в пункте 3.10. настоящего Договора;</w:t>
      </w:r>
    </w:p>
    <w:p w:rsidR="005238BE" w:rsidRPr="004E1166" w:rsidRDefault="005238BE" w:rsidP="004E1166">
      <w:pPr>
        <w:pStyle w:val="a7"/>
        <w:numPr>
          <w:ilvl w:val="2"/>
          <w:numId w:val="5"/>
        </w:numPr>
        <w:ind w:left="851" w:hanging="567"/>
        <w:jc w:val="both"/>
        <w:rPr>
          <w:rFonts w:ascii="Cambria" w:hAnsi="Cambria"/>
          <w:sz w:val="22"/>
          <w:szCs w:val="22"/>
        </w:rPr>
      </w:pPr>
      <w:r w:rsidRPr="004E1166">
        <w:rPr>
          <w:rFonts w:ascii="Cambria" w:hAnsi="Cambria"/>
          <w:sz w:val="22"/>
          <w:szCs w:val="22"/>
        </w:rPr>
        <w:t>нарушение целостности упаковки является таковым, что внушает сомнение в сохранности качества Товара и/или количества Товара.</w:t>
      </w:r>
    </w:p>
    <w:p w:rsidR="005C2E36" w:rsidRPr="00E16580" w:rsidRDefault="005C2E36" w:rsidP="005C2E36">
      <w:pPr>
        <w:jc w:val="both"/>
        <w:rPr>
          <w:rFonts w:ascii="Cambria" w:hAnsi="Cambria"/>
        </w:rPr>
      </w:pPr>
    </w:p>
    <w:p w:rsidR="005C2E36" w:rsidRPr="00E16580" w:rsidRDefault="00135D75" w:rsidP="005C2E36">
      <w:pPr>
        <w:numPr>
          <w:ilvl w:val="0"/>
          <w:numId w:val="5"/>
        </w:numPr>
        <w:autoSpaceDE w:val="0"/>
        <w:autoSpaceDN w:val="0"/>
        <w:adjustRightInd w:val="0"/>
        <w:spacing w:after="0" w:line="240" w:lineRule="auto"/>
        <w:jc w:val="center"/>
        <w:rPr>
          <w:rFonts w:ascii="Cambria" w:hAnsi="Cambria"/>
          <w:b/>
        </w:rPr>
      </w:pPr>
      <w:r w:rsidRPr="00E16580">
        <w:rPr>
          <w:rFonts w:ascii="Cambria" w:hAnsi="Cambria"/>
          <w:b/>
          <w:bCs/>
        </w:rPr>
        <w:t xml:space="preserve">КАЧЕСТВО ТОВАРА И </w:t>
      </w:r>
      <w:r w:rsidR="005C2E36" w:rsidRPr="00E16580">
        <w:rPr>
          <w:rFonts w:ascii="Cambria" w:hAnsi="Cambria"/>
          <w:b/>
          <w:bCs/>
        </w:rPr>
        <w:t xml:space="preserve">ГАРАНТИЙНЫЕ ОБЯЗАТЕЛЬСТВА </w:t>
      </w:r>
    </w:p>
    <w:p w:rsidR="00E16580" w:rsidRPr="00E16580" w:rsidRDefault="00E16580" w:rsidP="00E16580">
      <w:pPr>
        <w:numPr>
          <w:ilvl w:val="1"/>
          <w:numId w:val="5"/>
        </w:numPr>
        <w:autoSpaceDE w:val="0"/>
        <w:autoSpaceDN w:val="0"/>
        <w:adjustRightInd w:val="0"/>
        <w:spacing w:after="0" w:line="240" w:lineRule="auto"/>
        <w:ind w:left="283"/>
        <w:jc w:val="both"/>
        <w:rPr>
          <w:rFonts w:ascii="Cambria" w:hAnsi="Cambria"/>
        </w:rPr>
      </w:pPr>
      <w:r w:rsidRPr="00E16580">
        <w:rPr>
          <w:rFonts w:ascii="Cambria" w:hAnsi="Cambria"/>
        </w:rPr>
        <w:t xml:space="preserve">Качество, технические характеристики и комплектность поставляемого Товара должны соответствовать технической спецификации Товара, указанной в соответствующей Спецификации к Договору. </w:t>
      </w:r>
    </w:p>
    <w:p w:rsidR="00E16580" w:rsidRPr="00E16580" w:rsidRDefault="00E16580" w:rsidP="00E16580">
      <w:pPr>
        <w:numPr>
          <w:ilvl w:val="1"/>
          <w:numId w:val="5"/>
        </w:numPr>
        <w:autoSpaceDE w:val="0"/>
        <w:autoSpaceDN w:val="0"/>
        <w:adjustRightInd w:val="0"/>
        <w:spacing w:after="0" w:line="240" w:lineRule="auto"/>
        <w:ind w:left="284"/>
        <w:jc w:val="both"/>
        <w:rPr>
          <w:rFonts w:ascii="Cambria" w:hAnsi="Cambria"/>
        </w:rPr>
      </w:pPr>
      <w:r w:rsidRPr="00E16580">
        <w:rPr>
          <w:rFonts w:ascii="Cambria" w:hAnsi="Cambria"/>
        </w:rPr>
        <w:t>Поставщик гарантирует, что Товар поставляется полностью работоспособным и функциональным (если иное не оговорено в соответствующей Спецификации к Договору), упакованным и маркированным, соответствует требованиям, установленным Договором, соответствующей Спецификацией, и действующим законодательством Республики Казахстан.</w:t>
      </w:r>
    </w:p>
    <w:p w:rsidR="00E16580" w:rsidRPr="00E16580" w:rsidRDefault="00E16580" w:rsidP="00E16580">
      <w:pPr>
        <w:numPr>
          <w:ilvl w:val="1"/>
          <w:numId w:val="5"/>
        </w:numPr>
        <w:autoSpaceDE w:val="0"/>
        <w:autoSpaceDN w:val="0"/>
        <w:adjustRightInd w:val="0"/>
        <w:spacing w:after="0" w:line="240" w:lineRule="auto"/>
        <w:ind w:left="284"/>
        <w:jc w:val="both"/>
        <w:rPr>
          <w:rFonts w:ascii="Cambria" w:hAnsi="Cambria"/>
        </w:rPr>
      </w:pPr>
      <w:r w:rsidRPr="00E16580">
        <w:rPr>
          <w:rFonts w:ascii="Cambria" w:hAnsi="Cambria"/>
          <w:snapToGrid w:val="0"/>
        </w:rPr>
        <w:t>Поставщик гарантирует и заверяет, что Товар, поставляемый в рамках Договора, свободен от каких-либо обременений и прав третьих лиц. Поставщик на дату заключения Договора имеет права владения, пользования и распоряжения в отношении Товара.</w:t>
      </w:r>
    </w:p>
    <w:p w:rsidR="00E16580" w:rsidRPr="00E16580" w:rsidRDefault="00E16580" w:rsidP="00E16580">
      <w:pPr>
        <w:numPr>
          <w:ilvl w:val="1"/>
          <w:numId w:val="5"/>
        </w:numPr>
        <w:autoSpaceDE w:val="0"/>
        <w:autoSpaceDN w:val="0"/>
        <w:adjustRightInd w:val="0"/>
        <w:spacing w:after="0" w:line="240" w:lineRule="auto"/>
        <w:ind w:left="284"/>
        <w:jc w:val="both"/>
        <w:rPr>
          <w:rFonts w:ascii="Cambria" w:hAnsi="Cambria"/>
        </w:rPr>
      </w:pPr>
      <w:r w:rsidRPr="00E16580">
        <w:rPr>
          <w:rFonts w:ascii="Cambria" w:hAnsi="Cambria"/>
          <w:snapToGrid w:val="0"/>
        </w:rPr>
        <w:t xml:space="preserve">Стороны договорились, </w:t>
      </w:r>
      <w:r w:rsidR="008B21F9">
        <w:rPr>
          <w:rFonts w:ascii="Cambria" w:hAnsi="Cambria"/>
          <w:snapToGrid w:val="0"/>
        </w:rPr>
        <w:t>что Г</w:t>
      </w:r>
      <w:r w:rsidRPr="00E16580">
        <w:rPr>
          <w:rFonts w:ascii="Cambria" w:hAnsi="Cambria"/>
          <w:snapToGrid w:val="0"/>
        </w:rPr>
        <w:t>арантийный срок на Товар может варьироваться из-за производственных особенностей, но должен быть не менее 1</w:t>
      </w:r>
      <w:r w:rsidR="008B21F9">
        <w:rPr>
          <w:rFonts w:ascii="Cambria" w:hAnsi="Cambria"/>
          <w:snapToGrid w:val="0"/>
        </w:rPr>
        <w:t xml:space="preserve"> </w:t>
      </w:r>
      <w:r w:rsidRPr="00E16580">
        <w:rPr>
          <w:rFonts w:ascii="Cambria" w:hAnsi="Cambria"/>
          <w:snapToGrid w:val="0"/>
        </w:rPr>
        <w:t xml:space="preserve">(одного) </w:t>
      </w:r>
      <w:r w:rsidR="008B21F9">
        <w:rPr>
          <w:rFonts w:ascii="Cambria" w:hAnsi="Cambria"/>
          <w:snapToGrid w:val="0"/>
        </w:rPr>
        <w:t xml:space="preserve">календарного </w:t>
      </w:r>
      <w:r w:rsidRPr="00E16580">
        <w:rPr>
          <w:rFonts w:ascii="Cambria" w:hAnsi="Cambria"/>
          <w:snapToGrid w:val="0"/>
        </w:rPr>
        <w:t xml:space="preserve">года независимо от всех обстоятельств, в том числе от наличия гарантийного талона. </w:t>
      </w:r>
    </w:p>
    <w:p w:rsidR="00E16580" w:rsidRPr="00E16580" w:rsidRDefault="00E16580" w:rsidP="00E16580">
      <w:pPr>
        <w:numPr>
          <w:ilvl w:val="1"/>
          <w:numId w:val="5"/>
        </w:numPr>
        <w:autoSpaceDE w:val="0"/>
        <w:autoSpaceDN w:val="0"/>
        <w:adjustRightInd w:val="0"/>
        <w:spacing w:after="0" w:line="240" w:lineRule="auto"/>
        <w:ind w:left="284"/>
        <w:jc w:val="both"/>
        <w:rPr>
          <w:rFonts w:ascii="Cambria" w:hAnsi="Cambria"/>
        </w:rPr>
      </w:pPr>
      <w:r w:rsidRPr="00E16580">
        <w:rPr>
          <w:rFonts w:ascii="Cambria" w:hAnsi="Cambria"/>
        </w:rPr>
        <w:t xml:space="preserve">Стороны договорились, что в течение гарантийного срока Поставщик обеспечит устранение недостатков качества </w:t>
      </w:r>
      <w:r w:rsidRPr="00E16580">
        <w:rPr>
          <w:rFonts w:ascii="Cambria" w:hAnsi="Cambria"/>
          <w:color w:val="000000"/>
        </w:rPr>
        <w:t>Товара (далее – «</w:t>
      </w:r>
      <w:r w:rsidRPr="00E16580">
        <w:rPr>
          <w:rFonts w:ascii="Cambria" w:hAnsi="Cambria"/>
          <w:b/>
          <w:color w:val="000000"/>
        </w:rPr>
        <w:t>Недостатки</w:t>
      </w:r>
      <w:r w:rsidRPr="00E16580">
        <w:rPr>
          <w:rFonts w:ascii="Cambria" w:hAnsi="Cambria"/>
          <w:color w:val="000000"/>
        </w:rPr>
        <w:t xml:space="preserve">»), или замену Товара в случае невозможности устранения выявленных Недостатков. </w:t>
      </w:r>
      <w:r w:rsidRPr="00E16580">
        <w:rPr>
          <w:rFonts w:ascii="Cambria" w:hAnsi="Cambria"/>
        </w:rPr>
        <w:t xml:space="preserve">Гарантийный срок Товара указывается в гарантийном талоне (при наличии) или устанавливается соответствующей Спецификацией к Договору. </w:t>
      </w:r>
    </w:p>
    <w:p w:rsidR="00E16580" w:rsidRPr="00E16580" w:rsidRDefault="00E16580" w:rsidP="00E16580">
      <w:pPr>
        <w:numPr>
          <w:ilvl w:val="1"/>
          <w:numId w:val="5"/>
        </w:numPr>
        <w:autoSpaceDE w:val="0"/>
        <w:autoSpaceDN w:val="0"/>
        <w:adjustRightInd w:val="0"/>
        <w:spacing w:after="0" w:line="240" w:lineRule="auto"/>
        <w:ind w:left="283"/>
        <w:jc w:val="both"/>
        <w:rPr>
          <w:rFonts w:ascii="Cambria" w:hAnsi="Cambria"/>
        </w:rPr>
      </w:pPr>
      <w:r w:rsidRPr="00E16580">
        <w:rPr>
          <w:rFonts w:ascii="Cambria" w:hAnsi="Cambria"/>
        </w:rPr>
        <w:t xml:space="preserve">В случае </w:t>
      </w:r>
      <w:r w:rsidR="008B21F9">
        <w:rPr>
          <w:rFonts w:ascii="Cambria" w:hAnsi="Cambria"/>
        </w:rPr>
        <w:t>выявления Недостатков в рамках Г</w:t>
      </w:r>
      <w:r w:rsidRPr="00E16580">
        <w:rPr>
          <w:rFonts w:ascii="Cambria" w:hAnsi="Cambria"/>
        </w:rPr>
        <w:t xml:space="preserve">арантийного срока Покупатель обязан в течение 3 (трех) рабочих дней письменно уведомить Поставщика об этом. Поставщик своими силами и за счет своих средств обязан устранить Недостатки в течение срока, согласованного Сторонами в письменном виде, но не позднее 10 (десяти) календарных дней, при признании требования Покупателя обоснованным. В случае, если Поставщику не удается устранить Недостатки в течение установленного срока, Поставщик обязан письменно уведомить Покупателя об этом, указать в письме причины невозможности устранения Недостатков и согласовать сроки замены Товара по усмотрению Покупателя. </w:t>
      </w:r>
    </w:p>
    <w:p w:rsidR="00E16580" w:rsidRPr="00E16580" w:rsidRDefault="00E16580" w:rsidP="00E16580">
      <w:pPr>
        <w:numPr>
          <w:ilvl w:val="1"/>
          <w:numId w:val="5"/>
        </w:numPr>
        <w:autoSpaceDE w:val="0"/>
        <w:autoSpaceDN w:val="0"/>
        <w:adjustRightInd w:val="0"/>
        <w:spacing w:after="0" w:line="240" w:lineRule="auto"/>
        <w:ind w:left="283"/>
        <w:jc w:val="both"/>
        <w:rPr>
          <w:rFonts w:ascii="Cambria" w:hAnsi="Cambria"/>
        </w:rPr>
      </w:pPr>
      <w:r w:rsidRPr="00E16580">
        <w:rPr>
          <w:rFonts w:ascii="Cambria" w:hAnsi="Cambria"/>
        </w:rPr>
        <w:t>При невозможности устранения Недостатков Товара и замены Товара Поставщик обязан письменно уведомить Покупателя и вернуть стоимость Товара в течение 3 (трех) рабочих дней с даты указанного уведомления.</w:t>
      </w:r>
      <w:bookmarkStart w:id="2" w:name="_Hlk16686178"/>
    </w:p>
    <w:p w:rsidR="005E2E74" w:rsidRDefault="005E2E74" w:rsidP="005E2E74">
      <w:pPr>
        <w:numPr>
          <w:ilvl w:val="1"/>
          <w:numId w:val="5"/>
        </w:numPr>
        <w:autoSpaceDE w:val="0"/>
        <w:autoSpaceDN w:val="0"/>
        <w:adjustRightInd w:val="0"/>
        <w:spacing w:after="0" w:line="240" w:lineRule="auto"/>
        <w:ind w:left="284"/>
        <w:jc w:val="both"/>
        <w:rPr>
          <w:rFonts w:ascii="Cambria" w:hAnsi="Cambria"/>
        </w:rPr>
      </w:pPr>
      <w:r w:rsidRPr="00265F13">
        <w:rPr>
          <w:rFonts w:ascii="Cambria" w:hAnsi="Cambria"/>
        </w:rPr>
        <w:t xml:space="preserve">Поставщик вправе отказаться от гарантийных обязательств на поставленный Товар, который </w:t>
      </w:r>
      <w:r>
        <w:rPr>
          <w:rFonts w:ascii="Cambria" w:hAnsi="Cambria"/>
        </w:rPr>
        <w:t>был поврежден</w:t>
      </w:r>
      <w:r w:rsidRPr="00265F13">
        <w:rPr>
          <w:rFonts w:ascii="Cambria" w:hAnsi="Cambria"/>
        </w:rPr>
        <w:t xml:space="preserve"> по вине Покупателя.</w:t>
      </w:r>
    </w:p>
    <w:p w:rsidR="005E2E74" w:rsidRPr="00514E0D" w:rsidRDefault="005E2E74" w:rsidP="00514E0D">
      <w:pPr>
        <w:numPr>
          <w:ilvl w:val="1"/>
          <w:numId w:val="5"/>
        </w:numPr>
        <w:autoSpaceDE w:val="0"/>
        <w:autoSpaceDN w:val="0"/>
        <w:adjustRightInd w:val="0"/>
        <w:spacing w:after="0" w:line="240" w:lineRule="auto"/>
        <w:ind w:left="284"/>
        <w:jc w:val="both"/>
        <w:rPr>
          <w:rFonts w:ascii="Cambria" w:hAnsi="Cambria"/>
        </w:rPr>
      </w:pPr>
      <w:r w:rsidRPr="00945203">
        <w:rPr>
          <w:rFonts w:ascii="Cambria" w:hAnsi="Cambria"/>
        </w:rPr>
        <w:t xml:space="preserve">В случае замены Товара и /или ремонта/замены составляющих его деталей, замененный Товар и/или составляющие его детали с недостатками возвращаются Поставщику.  </w:t>
      </w:r>
    </w:p>
    <w:bookmarkEnd w:id="2"/>
    <w:p w:rsidR="005C2E36" w:rsidRPr="00265F13" w:rsidRDefault="005C2E36" w:rsidP="005C2E36">
      <w:pPr>
        <w:ind w:left="284" w:hanging="568"/>
        <w:jc w:val="both"/>
        <w:rPr>
          <w:rFonts w:ascii="Cambria" w:hAnsi="Cambria"/>
        </w:rPr>
      </w:pPr>
    </w:p>
    <w:p w:rsidR="00873F19" w:rsidRPr="008B21F9" w:rsidRDefault="005C2E36" w:rsidP="008B21F9">
      <w:pPr>
        <w:numPr>
          <w:ilvl w:val="0"/>
          <w:numId w:val="5"/>
        </w:numPr>
        <w:autoSpaceDE w:val="0"/>
        <w:autoSpaceDN w:val="0"/>
        <w:adjustRightInd w:val="0"/>
        <w:spacing w:after="0" w:line="240" w:lineRule="auto"/>
        <w:jc w:val="center"/>
        <w:rPr>
          <w:rFonts w:ascii="Cambria" w:hAnsi="Cambria"/>
        </w:rPr>
      </w:pPr>
      <w:r w:rsidRPr="00265F13">
        <w:rPr>
          <w:rFonts w:ascii="Cambria" w:hAnsi="Cambria"/>
          <w:b/>
          <w:bCs/>
        </w:rPr>
        <w:t>ОТВЕТСТВЕННОСТЬ</w:t>
      </w:r>
      <w:r w:rsidRPr="00265F13">
        <w:rPr>
          <w:rFonts w:ascii="Cambria" w:hAnsi="Cambria"/>
        </w:rPr>
        <w:t xml:space="preserve"> </w:t>
      </w:r>
      <w:r w:rsidRPr="00265F13">
        <w:rPr>
          <w:rFonts w:ascii="Cambria" w:hAnsi="Cambria"/>
          <w:b/>
        </w:rPr>
        <w:t>СТОРОН</w:t>
      </w:r>
      <w:r w:rsidR="00873F19">
        <w:rPr>
          <w:rFonts w:ascii="Cambria" w:hAnsi="Cambria"/>
          <w:b/>
        </w:rPr>
        <w:t xml:space="preserve"> И </w:t>
      </w:r>
      <w:r w:rsidR="00873F19" w:rsidRPr="00873F19">
        <w:rPr>
          <w:rFonts w:ascii="Cambria" w:hAnsi="Cambria"/>
          <w:b/>
          <w:bCs/>
        </w:rPr>
        <w:t>ПОРЯДОК РАЗРЕШЕНИЯ СПОРОВ</w:t>
      </w:r>
    </w:p>
    <w:p w:rsidR="00FE0E6C" w:rsidRPr="00FE0E6C" w:rsidRDefault="005C2E36" w:rsidP="00FE0E6C">
      <w:pPr>
        <w:numPr>
          <w:ilvl w:val="1"/>
          <w:numId w:val="5"/>
        </w:numPr>
        <w:autoSpaceDE w:val="0"/>
        <w:autoSpaceDN w:val="0"/>
        <w:adjustRightInd w:val="0"/>
        <w:spacing w:after="0" w:line="240" w:lineRule="auto"/>
        <w:ind w:left="284"/>
        <w:jc w:val="both"/>
        <w:rPr>
          <w:rFonts w:ascii="Cambria" w:hAnsi="Cambria"/>
        </w:rPr>
      </w:pPr>
      <w:r w:rsidRPr="00FE0E6C">
        <w:rPr>
          <w:rFonts w:ascii="Cambria" w:hAnsi="Cambria"/>
        </w:rPr>
        <w:t>При неисполнении или надлежащего исполнения своих обязательств по Договору</w:t>
      </w:r>
      <w:r w:rsidR="00514E0D">
        <w:rPr>
          <w:rFonts w:ascii="Cambria" w:hAnsi="Cambria"/>
        </w:rPr>
        <w:t>,</w:t>
      </w:r>
      <w:r w:rsidRPr="00FE0E6C">
        <w:rPr>
          <w:rFonts w:ascii="Cambria" w:hAnsi="Cambria"/>
        </w:rPr>
        <w:t xml:space="preserve"> Стороны несут ответственность, предусмотренную законодательством Республики Казахстан.</w:t>
      </w:r>
    </w:p>
    <w:p w:rsidR="00FE0E6C" w:rsidRPr="00FE0E6C" w:rsidRDefault="00FE0E6C" w:rsidP="00FE0E6C">
      <w:pPr>
        <w:numPr>
          <w:ilvl w:val="1"/>
          <w:numId w:val="5"/>
        </w:numPr>
        <w:autoSpaceDE w:val="0"/>
        <w:autoSpaceDN w:val="0"/>
        <w:adjustRightInd w:val="0"/>
        <w:spacing w:after="0" w:line="240" w:lineRule="auto"/>
        <w:ind w:left="284"/>
        <w:jc w:val="both"/>
        <w:rPr>
          <w:rFonts w:ascii="Cambria" w:hAnsi="Cambria"/>
        </w:rPr>
      </w:pPr>
      <w:r w:rsidRPr="00FE0E6C">
        <w:rPr>
          <w:rFonts w:ascii="Cambria" w:hAnsi="Cambria"/>
        </w:rPr>
        <w:t xml:space="preserve">В случае просрочки сроков поставки Товаров, установленных соответствующей Спецификацией к Договору, Покупатель вправе взыскать с Поставщика неустойку в размере 0,1% от суммы недопоставленного Товара, за каждый день просрочки, но не более 10% от суммы недопоставленного Товара, указанной в соответствующей Спецификации к Договору. </w:t>
      </w:r>
      <w:bookmarkStart w:id="3" w:name="_Hlk97826941"/>
    </w:p>
    <w:p w:rsidR="00FE0E6C" w:rsidRPr="00FE0E6C" w:rsidRDefault="00FE0E6C" w:rsidP="00FE0E6C">
      <w:pPr>
        <w:numPr>
          <w:ilvl w:val="1"/>
          <w:numId w:val="5"/>
        </w:numPr>
        <w:autoSpaceDE w:val="0"/>
        <w:autoSpaceDN w:val="0"/>
        <w:adjustRightInd w:val="0"/>
        <w:spacing w:after="0" w:line="240" w:lineRule="auto"/>
        <w:ind w:left="284"/>
        <w:jc w:val="both"/>
        <w:rPr>
          <w:rFonts w:ascii="Cambria" w:hAnsi="Cambria"/>
        </w:rPr>
      </w:pPr>
      <w:r w:rsidRPr="00FE0E6C">
        <w:rPr>
          <w:rFonts w:ascii="Cambria" w:hAnsi="Cambria"/>
        </w:rPr>
        <w:t xml:space="preserve">В случае просрочки сроков оплаты, установленных Договором, Поставщик вправе взыскать с Покупателя неустойку в размере 0,1% от стоимости неоплаченного в срок Товара за каждый день просрочки, но не более 10% от общей стоимости Товара. </w:t>
      </w:r>
      <w:bookmarkEnd w:id="3"/>
    </w:p>
    <w:p w:rsidR="00FE0E6C" w:rsidRPr="00FE0E6C" w:rsidRDefault="00FE0E6C" w:rsidP="00FE0E6C">
      <w:pPr>
        <w:numPr>
          <w:ilvl w:val="1"/>
          <w:numId w:val="5"/>
        </w:numPr>
        <w:autoSpaceDE w:val="0"/>
        <w:autoSpaceDN w:val="0"/>
        <w:adjustRightInd w:val="0"/>
        <w:spacing w:after="0" w:line="240" w:lineRule="auto"/>
        <w:ind w:left="284"/>
        <w:jc w:val="both"/>
        <w:rPr>
          <w:rFonts w:ascii="Cambria" w:hAnsi="Cambria"/>
        </w:rPr>
      </w:pPr>
      <w:r w:rsidRPr="00FE0E6C">
        <w:rPr>
          <w:rFonts w:ascii="Cambria" w:hAnsi="Cambria"/>
          <w:color w:val="000000"/>
        </w:rPr>
        <w:lastRenderedPageBreak/>
        <w:t>Ответственность Сторон по настоящему Договору ограничена возмещением только реального ущерба, причиненного невиновной Стороне, и не включает любые косвенные убытки, в том числе упущенную выгоду.</w:t>
      </w:r>
    </w:p>
    <w:p w:rsidR="00FE0E6C" w:rsidRDefault="00FE0E6C" w:rsidP="00FE0E6C">
      <w:pPr>
        <w:numPr>
          <w:ilvl w:val="1"/>
          <w:numId w:val="5"/>
        </w:numPr>
        <w:autoSpaceDE w:val="0"/>
        <w:autoSpaceDN w:val="0"/>
        <w:adjustRightInd w:val="0"/>
        <w:spacing w:after="0" w:line="240" w:lineRule="auto"/>
        <w:ind w:left="284"/>
        <w:jc w:val="both"/>
        <w:rPr>
          <w:rFonts w:ascii="Cambria" w:hAnsi="Cambria"/>
        </w:rPr>
      </w:pPr>
      <w:r w:rsidRPr="00FE0E6C">
        <w:rPr>
          <w:rFonts w:ascii="Cambria" w:hAnsi="Cambria"/>
        </w:rPr>
        <w:t xml:space="preserve">Поставщик несет ответственность за </w:t>
      </w:r>
      <w:proofErr w:type="spellStart"/>
      <w:r w:rsidRPr="00FE0E6C">
        <w:rPr>
          <w:rFonts w:ascii="Cambria" w:hAnsi="Cambria"/>
        </w:rPr>
        <w:t>непоставку</w:t>
      </w:r>
      <w:proofErr w:type="spellEnd"/>
      <w:r w:rsidRPr="00FE0E6C">
        <w:rPr>
          <w:rFonts w:ascii="Cambria" w:hAnsi="Cambria"/>
        </w:rPr>
        <w:t xml:space="preserve"> и/или недопоставку Товара и/или составляющих его деталей и частей, возникшую по вине производителя Товара. </w:t>
      </w:r>
    </w:p>
    <w:p w:rsidR="00873F19" w:rsidRPr="00265F13" w:rsidRDefault="00873F19" w:rsidP="00873F19">
      <w:pPr>
        <w:numPr>
          <w:ilvl w:val="1"/>
          <w:numId w:val="5"/>
        </w:numPr>
        <w:autoSpaceDE w:val="0"/>
        <w:autoSpaceDN w:val="0"/>
        <w:adjustRightInd w:val="0"/>
        <w:spacing w:after="0" w:line="240" w:lineRule="auto"/>
        <w:ind w:left="284"/>
        <w:jc w:val="both"/>
        <w:rPr>
          <w:rFonts w:ascii="Cambria" w:hAnsi="Cambria"/>
        </w:rPr>
      </w:pPr>
      <w:r w:rsidRPr="00265F13">
        <w:rPr>
          <w:rFonts w:ascii="Cambria" w:hAnsi="Cambria"/>
        </w:rPr>
        <w:t xml:space="preserve">Стороны примут все меры для мирного урегулирования любых споров и разногласий, которые могут возникнуть из настоящего Договора или в связи с ним. Срок рассмотрения претензий составляет 10 (десять) календарных дней. </w:t>
      </w:r>
    </w:p>
    <w:p w:rsidR="00873F19" w:rsidRPr="00873F19" w:rsidRDefault="00873F19" w:rsidP="00873F19">
      <w:pPr>
        <w:numPr>
          <w:ilvl w:val="1"/>
          <w:numId w:val="5"/>
        </w:numPr>
        <w:autoSpaceDE w:val="0"/>
        <w:autoSpaceDN w:val="0"/>
        <w:adjustRightInd w:val="0"/>
        <w:spacing w:after="0" w:line="240" w:lineRule="auto"/>
        <w:ind w:left="284"/>
        <w:jc w:val="both"/>
        <w:rPr>
          <w:rFonts w:ascii="Cambria" w:hAnsi="Cambria"/>
          <w:b/>
        </w:rPr>
      </w:pPr>
      <w:r w:rsidRPr="004656CE">
        <w:rPr>
          <w:rFonts w:ascii="Cambria" w:hAnsi="Cambria"/>
        </w:rPr>
        <w:t>Если Стороны не придут к мирному урегулированию возникшего спора,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нахождения Покупателя (Стороны определили договорную подсудность).</w:t>
      </w:r>
    </w:p>
    <w:p w:rsidR="005C2E36" w:rsidRPr="00265F13" w:rsidRDefault="005C2E36" w:rsidP="00FE0E6C">
      <w:pPr>
        <w:jc w:val="both"/>
        <w:rPr>
          <w:rFonts w:ascii="Cambria" w:hAnsi="Cambria"/>
        </w:rPr>
      </w:pPr>
    </w:p>
    <w:p w:rsidR="005C2E36" w:rsidRPr="00265F13" w:rsidRDefault="005C2E36" w:rsidP="005C2E36">
      <w:pPr>
        <w:numPr>
          <w:ilvl w:val="0"/>
          <w:numId w:val="5"/>
        </w:numPr>
        <w:autoSpaceDE w:val="0"/>
        <w:autoSpaceDN w:val="0"/>
        <w:adjustRightInd w:val="0"/>
        <w:spacing w:after="0" w:line="240" w:lineRule="auto"/>
        <w:jc w:val="center"/>
        <w:rPr>
          <w:rFonts w:ascii="Cambria" w:hAnsi="Cambria"/>
          <w:b/>
          <w:bCs/>
        </w:rPr>
      </w:pPr>
      <w:r>
        <w:rPr>
          <w:rFonts w:ascii="Cambria" w:hAnsi="Cambria"/>
          <w:b/>
          <w:bCs/>
        </w:rPr>
        <w:t xml:space="preserve">ФОРС-МАЖОРНЫЕ </w:t>
      </w:r>
      <w:r w:rsidRPr="00265F13">
        <w:rPr>
          <w:rFonts w:ascii="Cambria" w:hAnsi="Cambria"/>
          <w:b/>
          <w:bCs/>
        </w:rPr>
        <w:t xml:space="preserve">ОБСТОЯТЕЛЬСТВА </w:t>
      </w:r>
    </w:p>
    <w:p w:rsidR="005C2E36" w:rsidRPr="00265F13" w:rsidRDefault="005C2E36" w:rsidP="005C2E36">
      <w:pPr>
        <w:numPr>
          <w:ilvl w:val="1"/>
          <w:numId w:val="5"/>
        </w:numPr>
        <w:autoSpaceDE w:val="0"/>
        <w:autoSpaceDN w:val="0"/>
        <w:adjustRightInd w:val="0"/>
        <w:spacing w:after="0" w:line="240" w:lineRule="auto"/>
        <w:ind w:left="284"/>
        <w:jc w:val="both"/>
        <w:rPr>
          <w:rFonts w:ascii="Cambria" w:hAnsi="Cambria"/>
        </w:rPr>
      </w:pPr>
      <w:r w:rsidRPr="00265F13">
        <w:rPr>
          <w:rFonts w:ascii="Cambria" w:hAnsi="Cambria"/>
        </w:rPr>
        <w:t xml:space="preserve">Стороны не несут ответственность за неисполнение, либо ненадлежащее </w:t>
      </w:r>
      <w:proofErr w:type="gramStart"/>
      <w:r w:rsidRPr="00265F13">
        <w:rPr>
          <w:rFonts w:ascii="Cambria" w:hAnsi="Cambria"/>
        </w:rPr>
        <w:t>исполнение  обязательства</w:t>
      </w:r>
      <w:proofErr w:type="gramEnd"/>
      <w:r w:rsidRPr="00265F13">
        <w:rPr>
          <w:rFonts w:ascii="Cambria" w:hAnsi="Cambria"/>
        </w:rPr>
        <w:t xml:space="preserve"> по настоящему Договору, если докажут, что это произошло вследствие наступления обстоятельств непреодолимой силы (форс-мажор),  в  результате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5C2E36" w:rsidRPr="00265F13" w:rsidRDefault="005C2E36" w:rsidP="005C2E36">
      <w:pPr>
        <w:numPr>
          <w:ilvl w:val="1"/>
          <w:numId w:val="5"/>
        </w:numPr>
        <w:autoSpaceDE w:val="0"/>
        <w:autoSpaceDN w:val="0"/>
        <w:adjustRightInd w:val="0"/>
        <w:spacing w:after="0" w:line="240" w:lineRule="auto"/>
        <w:ind w:left="284"/>
        <w:jc w:val="both"/>
        <w:rPr>
          <w:rFonts w:ascii="Cambria" w:hAnsi="Cambria"/>
        </w:rPr>
      </w:pPr>
      <w:r w:rsidRPr="00265F13">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962F3B" w:rsidRPr="00774C12" w:rsidRDefault="00962F3B" w:rsidP="00962F3B">
      <w:pPr>
        <w:numPr>
          <w:ilvl w:val="1"/>
          <w:numId w:val="5"/>
        </w:numPr>
        <w:autoSpaceDE w:val="0"/>
        <w:autoSpaceDN w:val="0"/>
        <w:adjustRightInd w:val="0"/>
        <w:spacing w:after="0" w:line="240" w:lineRule="auto"/>
        <w:ind w:left="284"/>
        <w:jc w:val="both"/>
        <w:rPr>
          <w:rFonts w:ascii="Cambria" w:hAnsi="Cambria"/>
          <w:sz w:val="20"/>
        </w:rPr>
      </w:pPr>
      <w:r w:rsidRPr="00774C12">
        <w:rPr>
          <w:rFonts w:ascii="Cambria" w:hAnsi="Cambria"/>
          <w:szCs w:val="24"/>
        </w:rPr>
        <w:t>Отсутствие причинной связи между обстоятельством непреодолимой силы и неисполненным (ненадлежащим образом исполненным) обязательством, лишает Сторону возможности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Договору.</w:t>
      </w:r>
    </w:p>
    <w:p w:rsidR="00962F3B" w:rsidRPr="00265F13" w:rsidRDefault="00962F3B" w:rsidP="00962F3B">
      <w:pPr>
        <w:numPr>
          <w:ilvl w:val="1"/>
          <w:numId w:val="5"/>
        </w:numPr>
        <w:autoSpaceDE w:val="0"/>
        <w:autoSpaceDN w:val="0"/>
        <w:adjustRightInd w:val="0"/>
        <w:spacing w:after="0" w:line="240" w:lineRule="auto"/>
        <w:ind w:left="284"/>
        <w:jc w:val="both"/>
        <w:rPr>
          <w:rFonts w:ascii="Cambria" w:hAnsi="Cambria"/>
        </w:rPr>
      </w:pPr>
      <w:r w:rsidRPr="00265F13">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962F3B" w:rsidRPr="00265F13" w:rsidRDefault="00962F3B" w:rsidP="00962F3B">
      <w:pPr>
        <w:numPr>
          <w:ilvl w:val="1"/>
          <w:numId w:val="5"/>
        </w:numPr>
        <w:autoSpaceDE w:val="0"/>
        <w:autoSpaceDN w:val="0"/>
        <w:adjustRightInd w:val="0"/>
        <w:spacing w:after="0" w:line="240" w:lineRule="auto"/>
        <w:ind w:left="284"/>
        <w:jc w:val="both"/>
        <w:rPr>
          <w:rFonts w:ascii="Cambria" w:hAnsi="Cambria"/>
        </w:rPr>
      </w:pPr>
      <w:r w:rsidRPr="00265F13">
        <w:rPr>
          <w:rFonts w:ascii="Cambria" w:hAnsi="Cambria"/>
        </w:rPr>
        <w:t>Сторона, претерпевающая действие форс-мажорных обстоятельств, обязана в разумный срок уведомить другую Сторону об их возникновении и прекращении.</w:t>
      </w:r>
    </w:p>
    <w:p w:rsidR="005C2E36" w:rsidRDefault="00962F3B" w:rsidP="00873F19">
      <w:pPr>
        <w:numPr>
          <w:ilvl w:val="1"/>
          <w:numId w:val="5"/>
        </w:numPr>
        <w:autoSpaceDE w:val="0"/>
        <w:autoSpaceDN w:val="0"/>
        <w:adjustRightInd w:val="0"/>
        <w:spacing w:after="0" w:line="240" w:lineRule="auto"/>
        <w:ind w:left="284"/>
        <w:jc w:val="both"/>
        <w:rPr>
          <w:rFonts w:ascii="Cambria" w:hAnsi="Cambria"/>
          <w:b/>
        </w:rPr>
      </w:pPr>
      <w:r w:rsidRPr="00265F13">
        <w:rPr>
          <w:rFonts w:ascii="Cambria" w:hAnsi="Cambria"/>
        </w:rPr>
        <w:t>В случае растор</w:t>
      </w:r>
      <w:r>
        <w:rPr>
          <w:rFonts w:ascii="Cambria" w:hAnsi="Cambria"/>
        </w:rPr>
        <w:t>жения Договора согласно пункту 9.4</w:t>
      </w:r>
      <w:r w:rsidRPr="00265F13">
        <w:rPr>
          <w:rFonts w:ascii="Cambria" w:hAnsi="Cambria"/>
        </w:rPr>
        <w:t>. Договора Стороны должны произвести взаиморасчёты только за поставленный Поставщиком Товар.</w:t>
      </w:r>
    </w:p>
    <w:p w:rsidR="00962F3B" w:rsidRPr="00962F3B" w:rsidRDefault="00962F3B" w:rsidP="00962F3B">
      <w:pPr>
        <w:autoSpaceDE w:val="0"/>
        <w:autoSpaceDN w:val="0"/>
        <w:adjustRightInd w:val="0"/>
        <w:spacing w:after="0" w:line="240" w:lineRule="auto"/>
        <w:ind w:left="284"/>
        <w:jc w:val="both"/>
        <w:rPr>
          <w:rFonts w:ascii="Cambria" w:hAnsi="Cambria"/>
          <w:b/>
        </w:rPr>
      </w:pPr>
    </w:p>
    <w:p w:rsidR="005C2E36" w:rsidRPr="00265F13" w:rsidRDefault="005C2E36" w:rsidP="005C2E36">
      <w:pPr>
        <w:numPr>
          <w:ilvl w:val="0"/>
          <w:numId w:val="5"/>
        </w:numPr>
        <w:autoSpaceDE w:val="0"/>
        <w:autoSpaceDN w:val="0"/>
        <w:adjustRightInd w:val="0"/>
        <w:spacing w:after="0" w:line="240" w:lineRule="auto"/>
        <w:jc w:val="center"/>
        <w:rPr>
          <w:rFonts w:ascii="Cambria" w:hAnsi="Cambria"/>
        </w:rPr>
      </w:pPr>
      <w:r w:rsidRPr="00265F13">
        <w:rPr>
          <w:rFonts w:ascii="Cambria" w:hAnsi="Cambria"/>
          <w:b/>
          <w:bCs/>
        </w:rPr>
        <w:t>КОНФИДЕНЦИАЛЬНОСТЬ</w:t>
      </w:r>
    </w:p>
    <w:p w:rsidR="00EF2D64" w:rsidRPr="00EF2D64" w:rsidRDefault="00EF2D64" w:rsidP="00EF2D64">
      <w:pPr>
        <w:numPr>
          <w:ilvl w:val="1"/>
          <w:numId w:val="5"/>
        </w:numPr>
        <w:tabs>
          <w:tab w:val="left" w:pos="284"/>
        </w:tabs>
        <w:autoSpaceDE w:val="0"/>
        <w:autoSpaceDN w:val="0"/>
        <w:adjustRightInd w:val="0"/>
        <w:spacing w:after="0" w:line="240" w:lineRule="auto"/>
        <w:ind w:left="284" w:hanging="568"/>
        <w:jc w:val="both"/>
        <w:rPr>
          <w:rFonts w:ascii="Cambria" w:hAnsi="Cambria"/>
        </w:rPr>
      </w:pPr>
      <w:r w:rsidRPr="00EF2D64">
        <w:rPr>
          <w:rFonts w:ascii="Cambria" w:hAnsi="Cambria"/>
        </w:rPr>
        <w:t>Стороны принимают на себя обязательства по соблюдению конфиденциальной информации, полученной в рамках исполнения обязательств по настоящему Договору, если иное не предусмотрено настоящим Договором.</w:t>
      </w:r>
    </w:p>
    <w:p w:rsidR="00962F3B" w:rsidRPr="00265F13" w:rsidRDefault="00962F3B" w:rsidP="00962F3B">
      <w:pPr>
        <w:widowControl w:val="0"/>
        <w:numPr>
          <w:ilvl w:val="1"/>
          <w:numId w:val="5"/>
        </w:numPr>
        <w:tabs>
          <w:tab w:val="left" w:pos="284"/>
        </w:tabs>
        <w:autoSpaceDE w:val="0"/>
        <w:autoSpaceDN w:val="0"/>
        <w:adjustRightInd w:val="0"/>
        <w:spacing w:after="0" w:line="240" w:lineRule="auto"/>
        <w:ind w:left="284" w:hanging="568"/>
        <w:jc w:val="both"/>
        <w:rPr>
          <w:rFonts w:ascii="Cambria" w:hAnsi="Cambria"/>
        </w:rPr>
      </w:pPr>
      <w:r w:rsidRPr="00265F13">
        <w:rPr>
          <w:rFonts w:ascii="Cambria" w:hAnsi="Cambria"/>
        </w:rPr>
        <w:t>Конфиденциальной признается любая информация относительно деятельности Сторон, а также техническая документация и другая техническая информация, полученная в связи с заключением и исполнением</w:t>
      </w:r>
      <w:r>
        <w:rPr>
          <w:rFonts w:ascii="Cambria" w:hAnsi="Cambria"/>
        </w:rPr>
        <w:t xml:space="preserve"> Сторонами настоящего Договора</w:t>
      </w:r>
      <w:r w:rsidRPr="00265F13">
        <w:rPr>
          <w:rFonts w:ascii="Cambria" w:hAnsi="Cambria"/>
        </w:rPr>
        <w:t>,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962F3B" w:rsidRPr="00265F13" w:rsidRDefault="00962F3B" w:rsidP="00962F3B">
      <w:pPr>
        <w:numPr>
          <w:ilvl w:val="1"/>
          <w:numId w:val="5"/>
        </w:numPr>
        <w:tabs>
          <w:tab w:val="left" w:pos="284"/>
        </w:tabs>
        <w:autoSpaceDE w:val="0"/>
        <w:autoSpaceDN w:val="0"/>
        <w:adjustRightInd w:val="0"/>
        <w:spacing w:after="0" w:line="240" w:lineRule="auto"/>
        <w:ind w:left="284" w:hanging="568"/>
        <w:jc w:val="both"/>
        <w:rPr>
          <w:rFonts w:ascii="Cambria" w:hAnsi="Cambria"/>
        </w:rPr>
      </w:pPr>
      <w:r w:rsidRPr="00265F13">
        <w:rPr>
          <w:rFonts w:ascii="Cambria" w:hAnsi="Cambria"/>
        </w:rPr>
        <w:t>Стороны принимают, что не признается конфиденциальной информация, которая:</w:t>
      </w:r>
      <w:r w:rsidRPr="00265F13">
        <w:rPr>
          <w:rFonts w:ascii="Cambria" w:hAnsi="Cambria"/>
        </w:rPr>
        <w:tab/>
      </w:r>
    </w:p>
    <w:p w:rsidR="00962F3B" w:rsidRPr="00265F13" w:rsidRDefault="00962F3B" w:rsidP="00962F3B">
      <w:pPr>
        <w:numPr>
          <w:ilvl w:val="2"/>
          <w:numId w:val="5"/>
        </w:numPr>
        <w:tabs>
          <w:tab w:val="left" w:pos="284"/>
        </w:tabs>
        <w:autoSpaceDE w:val="0"/>
        <w:autoSpaceDN w:val="0"/>
        <w:adjustRightInd w:val="0"/>
        <w:spacing w:after="0" w:line="240" w:lineRule="auto"/>
        <w:ind w:left="284" w:hanging="709"/>
        <w:jc w:val="both"/>
        <w:rPr>
          <w:rFonts w:ascii="Cambria" w:hAnsi="Cambria"/>
        </w:rPr>
      </w:pPr>
      <w:r w:rsidRPr="00265F13">
        <w:rPr>
          <w:rFonts w:ascii="Cambria" w:hAnsi="Cambria"/>
        </w:rPr>
        <w:lastRenderedPageBreak/>
        <w:t>Была известна Сторонам до времени ее получения, либо является или становится общедоступной не по вине другой Стороны;</w:t>
      </w:r>
    </w:p>
    <w:p w:rsidR="00962F3B" w:rsidRPr="00265F13" w:rsidRDefault="00962F3B" w:rsidP="00962F3B">
      <w:pPr>
        <w:numPr>
          <w:ilvl w:val="2"/>
          <w:numId w:val="5"/>
        </w:numPr>
        <w:tabs>
          <w:tab w:val="left" w:pos="284"/>
        </w:tabs>
        <w:autoSpaceDE w:val="0"/>
        <w:autoSpaceDN w:val="0"/>
        <w:adjustRightInd w:val="0"/>
        <w:spacing w:after="0" w:line="240" w:lineRule="auto"/>
        <w:ind w:left="284" w:hanging="709"/>
        <w:jc w:val="both"/>
        <w:rPr>
          <w:rFonts w:ascii="Cambria" w:hAnsi="Cambria"/>
        </w:rPr>
      </w:pPr>
      <w:r w:rsidRPr="00265F13">
        <w:rPr>
          <w:rFonts w:ascii="Cambria" w:hAnsi="Cambria"/>
        </w:rPr>
        <w:t xml:space="preserve">По существу, соответствует информации, предоставленной одной из Сторон любым третьим лицом, являющимся добросовестным обладателем конфиденциальной информации, и не имеющим каких-либо обязательств о ее неразглашении перед одной из Сторон; </w:t>
      </w:r>
    </w:p>
    <w:p w:rsidR="00962F3B" w:rsidRPr="00265F13" w:rsidRDefault="00962F3B" w:rsidP="00962F3B">
      <w:pPr>
        <w:numPr>
          <w:ilvl w:val="2"/>
          <w:numId w:val="5"/>
        </w:numPr>
        <w:tabs>
          <w:tab w:val="left" w:pos="284"/>
        </w:tabs>
        <w:autoSpaceDE w:val="0"/>
        <w:autoSpaceDN w:val="0"/>
        <w:adjustRightInd w:val="0"/>
        <w:spacing w:after="0" w:line="240" w:lineRule="auto"/>
        <w:ind w:left="284" w:hanging="709"/>
        <w:jc w:val="both"/>
        <w:rPr>
          <w:rFonts w:ascii="Cambria" w:hAnsi="Cambria"/>
        </w:rPr>
      </w:pPr>
      <w:r w:rsidRPr="00265F13">
        <w:rPr>
          <w:rFonts w:ascii="Cambria" w:hAnsi="Cambria"/>
        </w:rPr>
        <w:t>Которая соответствует информации, представленной одной из Сторон любому третьему лицу на не конфиденциальной основе.</w:t>
      </w:r>
    </w:p>
    <w:p w:rsidR="00962F3B" w:rsidRDefault="00962F3B" w:rsidP="00962F3B">
      <w:pPr>
        <w:numPr>
          <w:ilvl w:val="1"/>
          <w:numId w:val="5"/>
        </w:numPr>
        <w:autoSpaceDE w:val="0"/>
        <w:autoSpaceDN w:val="0"/>
        <w:adjustRightInd w:val="0"/>
        <w:spacing w:after="0" w:line="240" w:lineRule="auto"/>
        <w:ind w:left="284" w:hanging="568"/>
        <w:jc w:val="both"/>
        <w:rPr>
          <w:rFonts w:ascii="Cambria" w:hAnsi="Cambria"/>
        </w:rPr>
      </w:pPr>
      <w:r w:rsidRPr="00265F13">
        <w:rPr>
          <w:rFonts w:ascii="Cambria" w:hAnsi="Cambria"/>
        </w:rPr>
        <w:t>Бремя доказывания наличия вышеуказанных исключений лежит на Стороне, получившей информацию.</w:t>
      </w:r>
    </w:p>
    <w:p w:rsidR="00962F3B" w:rsidRPr="008D74F6" w:rsidRDefault="00962F3B" w:rsidP="008D74F6">
      <w:pPr>
        <w:numPr>
          <w:ilvl w:val="1"/>
          <w:numId w:val="5"/>
        </w:numPr>
        <w:autoSpaceDE w:val="0"/>
        <w:autoSpaceDN w:val="0"/>
        <w:adjustRightInd w:val="0"/>
        <w:spacing w:after="0" w:line="240" w:lineRule="auto"/>
        <w:ind w:left="283" w:hanging="567"/>
        <w:jc w:val="both"/>
        <w:rPr>
          <w:rFonts w:ascii="Cambria" w:hAnsi="Cambria"/>
          <w:sz w:val="20"/>
        </w:rPr>
      </w:pPr>
      <w:r w:rsidRPr="009F6094">
        <w:rPr>
          <w:rFonts w:ascii="Cambria" w:hAnsi="Cambria"/>
          <w:szCs w:val="24"/>
        </w:rPr>
        <w:t xml:space="preserve">Стороны обязуются обеспечить защиту конфиденциальной информации в течение всего срока действия настоящего Договора и 5 (пяти)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8D74F6" w:rsidRDefault="008D74F6" w:rsidP="008D74F6">
      <w:pPr>
        <w:autoSpaceDE w:val="0"/>
        <w:autoSpaceDN w:val="0"/>
        <w:adjustRightInd w:val="0"/>
        <w:spacing w:after="0" w:line="240" w:lineRule="auto"/>
        <w:ind w:left="284"/>
        <w:jc w:val="both"/>
        <w:rPr>
          <w:rFonts w:ascii="Cambria" w:hAnsi="Cambria"/>
          <w:szCs w:val="24"/>
        </w:rPr>
      </w:pPr>
    </w:p>
    <w:p w:rsidR="008D74F6" w:rsidRPr="008D74F6" w:rsidRDefault="008D74F6" w:rsidP="008D74F6">
      <w:pPr>
        <w:pStyle w:val="a7"/>
        <w:numPr>
          <w:ilvl w:val="0"/>
          <w:numId w:val="5"/>
        </w:numPr>
        <w:jc w:val="center"/>
        <w:rPr>
          <w:rFonts w:ascii="Cambria" w:hAnsi="Cambria"/>
          <w:sz w:val="22"/>
          <w:szCs w:val="22"/>
        </w:rPr>
      </w:pPr>
      <w:r w:rsidRPr="008D74F6">
        <w:rPr>
          <w:rFonts w:ascii="Cambria" w:hAnsi="Cambria"/>
          <w:b/>
          <w:sz w:val="22"/>
          <w:szCs w:val="22"/>
        </w:rPr>
        <w:t>АНТИКОРРУПЦИОННАЯ ОГОВОРКА</w:t>
      </w:r>
    </w:p>
    <w:p w:rsidR="008D74F6" w:rsidRDefault="008D74F6" w:rsidP="008D74F6">
      <w:pPr>
        <w:pStyle w:val="a7"/>
        <w:numPr>
          <w:ilvl w:val="1"/>
          <w:numId w:val="5"/>
        </w:numPr>
        <w:ind w:left="283" w:hanging="567"/>
        <w:jc w:val="both"/>
        <w:rPr>
          <w:rFonts w:ascii="Cambria" w:hAnsi="Cambria"/>
          <w:sz w:val="22"/>
          <w:szCs w:val="22"/>
        </w:rPr>
      </w:pPr>
      <w:r w:rsidRPr="008D74F6">
        <w:rPr>
          <w:rFonts w:ascii="Cambria" w:hAnsi="Cambria"/>
          <w:sz w:val="22"/>
          <w:szCs w:val="22"/>
        </w:rPr>
        <w:t xml:space="preserve">Стороны обязуются соблюдать применимое законодательство </w:t>
      </w:r>
      <w:r>
        <w:rPr>
          <w:rFonts w:ascii="Cambria" w:hAnsi="Cambria"/>
          <w:sz w:val="22"/>
          <w:szCs w:val="22"/>
        </w:rPr>
        <w:t xml:space="preserve">Республики Казахстан </w:t>
      </w:r>
      <w:r w:rsidRPr="008D74F6">
        <w:rPr>
          <w:rFonts w:ascii="Cambria" w:hAnsi="Cambria"/>
          <w:sz w:val="22"/>
          <w:szCs w:val="22"/>
        </w:rPr>
        <w:t>по противодействию коррупции и противодействию легализации (отмыванию) доходо</w:t>
      </w:r>
      <w:r>
        <w:rPr>
          <w:rFonts w:ascii="Cambria" w:hAnsi="Cambria"/>
          <w:sz w:val="22"/>
          <w:szCs w:val="22"/>
        </w:rPr>
        <w:t>в, полученных преступным путем (далее – «</w:t>
      </w:r>
      <w:r w:rsidRPr="008D74F6">
        <w:rPr>
          <w:rFonts w:ascii="Cambria" w:hAnsi="Cambria"/>
          <w:b/>
          <w:sz w:val="22"/>
          <w:szCs w:val="22"/>
        </w:rPr>
        <w:t>Антикоррупционное законодательство</w:t>
      </w:r>
      <w:r>
        <w:rPr>
          <w:rFonts w:ascii="Cambria" w:hAnsi="Cambria"/>
          <w:sz w:val="22"/>
          <w:szCs w:val="22"/>
        </w:rPr>
        <w:t>»).</w:t>
      </w:r>
    </w:p>
    <w:p w:rsidR="008D74F6" w:rsidRDefault="008D74F6" w:rsidP="008D74F6">
      <w:pPr>
        <w:pStyle w:val="a7"/>
        <w:numPr>
          <w:ilvl w:val="1"/>
          <w:numId w:val="5"/>
        </w:numPr>
        <w:ind w:left="283" w:hanging="567"/>
        <w:jc w:val="both"/>
        <w:rPr>
          <w:rFonts w:ascii="Cambria" w:hAnsi="Cambria"/>
          <w:sz w:val="22"/>
          <w:szCs w:val="22"/>
        </w:rPr>
      </w:pPr>
      <w:r w:rsidRPr="008D74F6">
        <w:rPr>
          <w:rFonts w:ascii="Cambria" w:hAnsi="Cambria"/>
          <w:sz w:val="22"/>
          <w:szCs w:val="22"/>
        </w:rPr>
        <w:t>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8D74F6" w:rsidRDefault="008D74F6" w:rsidP="008D74F6">
      <w:pPr>
        <w:pStyle w:val="a7"/>
        <w:numPr>
          <w:ilvl w:val="1"/>
          <w:numId w:val="5"/>
        </w:numPr>
        <w:ind w:left="283" w:hanging="567"/>
        <w:jc w:val="both"/>
        <w:rPr>
          <w:rFonts w:ascii="Cambria" w:hAnsi="Cambria"/>
          <w:sz w:val="22"/>
          <w:szCs w:val="22"/>
        </w:rPr>
      </w:pPr>
      <w:r w:rsidRPr="008D74F6">
        <w:rPr>
          <w:rFonts w:ascii="Cambria" w:hAnsi="Cambria"/>
          <w:sz w:val="22"/>
          <w:szCs w:val="22"/>
        </w:rPr>
        <w:t>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w:t>
      </w:r>
    </w:p>
    <w:p w:rsidR="008D74F6" w:rsidRPr="008D74F6" w:rsidRDefault="008D74F6" w:rsidP="008D74F6">
      <w:pPr>
        <w:pStyle w:val="a7"/>
        <w:numPr>
          <w:ilvl w:val="1"/>
          <w:numId w:val="5"/>
        </w:numPr>
        <w:ind w:left="283" w:hanging="567"/>
        <w:jc w:val="both"/>
        <w:rPr>
          <w:rFonts w:ascii="Cambria" w:hAnsi="Cambria"/>
          <w:sz w:val="22"/>
          <w:szCs w:val="22"/>
        </w:rPr>
      </w:pPr>
      <w:r w:rsidRPr="008D74F6">
        <w:rPr>
          <w:rFonts w:ascii="Cambria" w:hAnsi="Cambria"/>
          <w:sz w:val="22"/>
          <w:szCs w:val="22"/>
        </w:rPr>
        <w:t>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873F19" w:rsidRPr="00FD67C2" w:rsidRDefault="00873F19" w:rsidP="008D74F6">
      <w:pPr>
        <w:autoSpaceDE w:val="0"/>
        <w:autoSpaceDN w:val="0"/>
        <w:adjustRightInd w:val="0"/>
        <w:spacing w:after="0" w:line="240" w:lineRule="auto"/>
        <w:jc w:val="both"/>
        <w:rPr>
          <w:rFonts w:ascii="Cambria" w:hAnsi="Cambria"/>
        </w:rPr>
      </w:pPr>
    </w:p>
    <w:p w:rsidR="005C2E36" w:rsidRPr="00265F13" w:rsidRDefault="005C2E36" w:rsidP="005C2E36">
      <w:pPr>
        <w:widowControl w:val="0"/>
        <w:numPr>
          <w:ilvl w:val="0"/>
          <w:numId w:val="5"/>
        </w:numPr>
        <w:autoSpaceDE w:val="0"/>
        <w:autoSpaceDN w:val="0"/>
        <w:adjustRightInd w:val="0"/>
        <w:spacing w:after="0" w:line="240" w:lineRule="auto"/>
        <w:jc w:val="center"/>
        <w:rPr>
          <w:rFonts w:ascii="Cambria" w:hAnsi="Cambria"/>
          <w:b/>
        </w:rPr>
      </w:pPr>
      <w:r w:rsidRPr="00265F13">
        <w:rPr>
          <w:rFonts w:ascii="Cambria" w:hAnsi="Cambria"/>
          <w:b/>
        </w:rPr>
        <w:t>СРОК ДЕЙСТВИЯ ДОГОВОРА</w:t>
      </w:r>
    </w:p>
    <w:p w:rsidR="005C2E36" w:rsidRPr="00265F13" w:rsidRDefault="005C2E36" w:rsidP="005C2E36">
      <w:pPr>
        <w:numPr>
          <w:ilvl w:val="1"/>
          <w:numId w:val="5"/>
        </w:numPr>
        <w:autoSpaceDE w:val="0"/>
        <w:autoSpaceDN w:val="0"/>
        <w:adjustRightInd w:val="0"/>
        <w:spacing w:after="0" w:line="240" w:lineRule="auto"/>
        <w:ind w:left="284" w:hanging="568"/>
        <w:jc w:val="both"/>
        <w:rPr>
          <w:rFonts w:ascii="Cambria" w:hAnsi="Cambria"/>
        </w:rPr>
      </w:pPr>
      <w:r w:rsidRPr="00265F13">
        <w:rPr>
          <w:rFonts w:ascii="Cambria" w:hAnsi="Cambria"/>
        </w:rPr>
        <w:t xml:space="preserve">Договор вступает в силу с момента его подписания Сторонами и действует до полного </w:t>
      </w:r>
      <w:r w:rsidRPr="00265F13">
        <w:rPr>
          <w:rFonts w:ascii="Cambria" w:hAnsi="Cambria"/>
          <w:lang w:val="kk-KZ"/>
        </w:rPr>
        <w:t>и</w:t>
      </w:r>
      <w:proofErr w:type="spellStart"/>
      <w:r w:rsidRPr="00265F13">
        <w:rPr>
          <w:rFonts w:ascii="Cambria" w:hAnsi="Cambria"/>
        </w:rPr>
        <w:t>сполнения</w:t>
      </w:r>
      <w:proofErr w:type="spellEnd"/>
      <w:r w:rsidRPr="00265F13">
        <w:rPr>
          <w:rFonts w:ascii="Cambria" w:hAnsi="Cambria"/>
        </w:rPr>
        <w:t xml:space="preserve"> Сторонами своих обязательств по Договору.</w:t>
      </w:r>
    </w:p>
    <w:p w:rsidR="00A458FD" w:rsidRPr="00A458FD" w:rsidRDefault="00A458FD" w:rsidP="00A458FD">
      <w:pPr>
        <w:numPr>
          <w:ilvl w:val="1"/>
          <w:numId w:val="5"/>
        </w:numPr>
        <w:autoSpaceDE w:val="0"/>
        <w:autoSpaceDN w:val="0"/>
        <w:adjustRightInd w:val="0"/>
        <w:spacing w:after="0" w:line="240" w:lineRule="auto"/>
        <w:ind w:left="284" w:hanging="568"/>
        <w:jc w:val="both"/>
        <w:rPr>
          <w:rFonts w:ascii="Cambria" w:hAnsi="Cambria"/>
        </w:rPr>
      </w:pPr>
      <w:r w:rsidRPr="00A458FD">
        <w:rPr>
          <w:rFonts w:ascii="Cambria" w:hAnsi="Cambria"/>
        </w:rPr>
        <w:t>Настоящий Договор может быть расторгнут только по соглашению Сторон, а также по основаниям, предусмотренным действующим законодательством и/или Договором. Расторжение Договора не освобождает Стороны от полного завершения взаиморасчетов.</w:t>
      </w:r>
    </w:p>
    <w:p w:rsidR="00A458FD" w:rsidRPr="00A458FD" w:rsidRDefault="00A458FD" w:rsidP="00A458FD">
      <w:pPr>
        <w:numPr>
          <w:ilvl w:val="1"/>
          <w:numId w:val="5"/>
        </w:numPr>
        <w:autoSpaceDE w:val="0"/>
        <w:autoSpaceDN w:val="0"/>
        <w:adjustRightInd w:val="0"/>
        <w:spacing w:after="0" w:line="240" w:lineRule="auto"/>
        <w:ind w:left="284" w:hanging="568"/>
        <w:jc w:val="both"/>
        <w:rPr>
          <w:rFonts w:ascii="Cambria" w:hAnsi="Cambria"/>
        </w:rPr>
      </w:pPr>
      <w:r w:rsidRPr="00A458FD">
        <w:rPr>
          <w:rFonts w:ascii="Cambria" w:hAnsi="Cambria"/>
        </w:rPr>
        <w:t>Нарушение срока поставки Поставщиком на срок более 5 (пяти) календарных дней является существенным нарушением Договора, и дает Покупателю право в одностороннем порядке расторгнуть Договор досрочно, уведомив Поставщика за 5 (пять) календарных дней до фактического расторжения и</w:t>
      </w:r>
      <w:r w:rsidR="003C441B" w:rsidRPr="003C441B">
        <w:rPr>
          <w:rFonts w:ascii="Cambria" w:hAnsi="Cambria"/>
        </w:rPr>
        <w:t>/</w:t>
      </w:r>
      <w:r w:rsidR="003C441B">
        <w:rPr>
          <w:rFonts w:ascii="Cambria" w:hAnsi="Cambria"/>
        </w:rPr>
        <w:t>или</w:t>
      </w:r>
      <w:r w:rsidRPr="00A458FD">
        <w:rPr>
          <w:rFonts w:ascii="Cambria" w:hAnsi="Cambria"/>
        </w:rPr>
        <w:t xml:space="preserve"> требовать возврата оплаченных денежных средств, которые Поставщик обязан возвратить Покупателю в течение 3 (трех) рабочих дней со дня требования Покупателя.</w:t>
      </w:r>
    </w:p>
    <w:p w:rsidR="005C2E36" w:rsidRDefault="00A458FD" w:rsidP="0010219D">
      <w:pPr>
        <w:numPr>
          <w:ilvl w:val="1"/>
          <w:numId w:val="5"/>
        </w:numPr>
        <w:autoSpaceDE w:val="0"/>
        <w:autoSpaceDN w:val="0"/>
        <w:adjustRightInd w:val="0"/>
        <w:spacing w:after="0" w:line="240" w:lineRule="auto"/>
        <w:ind w:left="284" w:hanging="568"/>
        <w:jc w:val="both"/>
        <w:rPr>
          <w:rFonts w:ascii="Cambria" w:hAnsi="Cambria"/>
        </w:rPr>
      </w:pPr>
      <w:r w:rsidRPr="00A458FD">
        <w:rPr>
          <w:rFonts w:ascii="Cambria" w:hAnsi="Cambria"/>
        </w:rPr>
        <w:t xml:space="preserve">В случае </w:t>
      </w:r>
      <w:r w:rsidR="008E2437">
        <w:rPr>
          <w:rFonts w:ascii="Cambria" w:hAnsi="Cambria"/>
        </w:rPr>
        <w:t>осуществления предоплаты Покупателем</w:t>
      </w:r>
      <w:r w:rsidR="008E2437" w:rsidRPr="00A458FD">
        <w:rPr>
          <w:rFonts w:ascii="Cambria" w:hAnsi="Cambria"/>
        </w:rPr>
        <w:t xml:space="preserve"> </w:t>
      </w:r>
      <w:r w:rsidR="008E2437">
        <w:rPr>
          <w:rFonts w:ascii="Cambria" w:hAnsi="Cambria"/>
        </w:rPr>
        <w:t xml:space="preserve">и </w:t>
      </w:r>
      <w:r w:rsidRPr="00A458FD">
        <w:rPr>
          <w:rFonts w:ascii="Cambria" w:hAnsi="Cambria"/>
        </w:rPr>
        <w:t xml:space="preserve">расторжения Сторонами настоящего Договора до приемки Товара Покупателем, Поставщик обязан возвратить Покупателю уплаченные денежные средства Покупателем в течение 3 (трех) рабочих дней с даты расторжения настоящего Договора. </w:t>
      </w:r>
    </w:p>
    <w:p w:rsidR="0010219D" w:rsidRDefault="0010219D" w:rsidP="0010219D">
      <w:pPr>
        <w:autoSpaceDE w:val="0"/>
        <w:autoSpaceDN w:val="0"/>
        <w:adjustRightInd w:val="0"/>
        <w:spacing w:after="0" w:line="240" w:lineRule="auto"/>
        <w:ind w:left="360"/>
        <w:jc w:val="both"/>
        <w:rPr>
          <w:rFonts w:ascii="Cambria" w:hAnsi="Cambria"/>
        </w:rPr>
      </w:pPr>
    </w:p>
    <w:p w:rsidR="0010219D" w:rsidRDefault="0010219D" w:rsidP="0010219D">
      <w:pPr>
        <w:autoSpaceDE w:val="0"/>
        <w:autoSpaceDN w:val="0"/>
        <w:adjustRightInd w:val="0"/>
        <w:spacing w:after="0" w:line="240" w:lineRule="auto"/>
        <w:ind w:left="360"/>
        <w:jc w:val="both"/>
        <w:rPr>
          <w:rFonts w:ascii="Cambria" w:hAnsi="Cambria"/>
        </w:rPr>
      </w:pPr>
    </w:p>
    <w:p w:rsidR="0010219D" w:rsidRPr="0010219D" w:rsidRDefault="0010219D" w:rsidP="0010219D">
      <w:pPr>
        <w:autoSpaceDE w:val="0"/>
        <w:autoSpaceDN w:val="0"/>
        <w:adjustRightInd w:val="0"/>
        <w:spacing w:after="0" w:line="240" w:lineRule="auto"/>
        <w:ind w:left="360"/>
        <w:jc w:val="both"/>
        <w:rPr>
          <w:rFonts w:ascii="Cambria" w:hAnsi="Cambria"/>
        </w:rPr>
      </w:pPr>
    </w:p>
    <w:p w:rsidR="005C2E36" w:rsidRPr="00265F13" w:rsidRDefault="007776D7" w:rsidP="005C2E36">
      <w:pPr>
        <w:widowControl w:val="0"/>
        <w:numPr>
          <w:ilvl w:val="0"/>
          <w:numId w:val="5"/>
        </w:numPr>
        <w:autoSpaceDE w:val="0"/>
        <w:autoSpaceDN w:val="0"/>
        <w:adjustRightInd w:val="0"/>
        <w:spacing w:after="0" w:line="240" w:lineRule="auto"/>
        <w:jc w:val="center"/>
        <w:rPr>
          <w:rFonts w:ascii="Cambria" w:hAnsi="Cambria"/>
          <w:b/>
        </w:rPr>
      </w:pPr>
      <w:r>
        <w:rPr>
          <w:rFonts w:ascii="Cambria" w:hAnsi="Cambria"/>
          <w:b/>
        </w:rPr>
        <w:t>ЗАКЛЮЧИТЕЛЬНЫЕ</w:t>
      </w:r>
      <w:r w:rsidR="005C2E36" w:rsidRPr="00265F13">
        <w:rPr>
          <w:rFonts w:ascii="Cambria" w:hAnsi="Cambria"/>
          <w:b/>
        </w:rPr>
        <w:t xml:space="preserve"> ПОЛОЖЕНИЯ</w:t>
      </w:r>
    </w:p>
    <w:p w:rsidR="005C2E36" w:rsidRPr="00265F13" w:rsidRDefault="005C2E36" w:rsidP="005C2E36">
      <w:pPr>
        <w:numPr>
          <w:ilvl w:val="1"/>
          <w:numId w:val="5"/>
        </w:numPr>
        <w:autoSpaceDE w:val="0"/>
        <w:autoSpaceDN w:val="0"/>
        <w:adjustRightInd w:val="0"/>
        <w:spacing w:after="0" w:line="240" w:lineRule="auto"/>
        <w:ind w:left="284" w:hanging="568"/>
        <w:jc w:val="both"/>
        <w:rPr>
          <w:rFonts w:ascii="Cambria" w:hAnsi="Cambria"/>
        </w:rPr>
      </w:pPr>
      <w:r w:rsidRPr="00265F13">
        <w:rPr>
          <w:rFonts w:ascii="Cambria" w:hAnsi="Cambria"/>
        </w:rPr>
        <w:lastRenderedPageBreak/>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5C2E36" w:rsidRPr="00265F13" w:rsidRDefault="009D3611" w:rsidP="005C2E36">
      <w:pPr>
        <w:numPr>
          <w:ilvl w:val="1"/>
          <w:numId w:val="5"/>
        </w:numPr>
        <w:autoSpaceDE w:val="0"/>
        <w:autoSpaceDN w:val="0"/>
        <w:adjustRightInd w:val="0"/>
        <w:spacing w:after="0" w:line="240" w:lineRule="auto"/>
        <w:ind w:left="284" w:hanging="568"/>
        <w:jc w:val="both"/>
        <w:rPr>
          <w:rFonts w:ascii="Cambria" w:hAnsi="Cambria"/>
        </w:rPr>
      </w:pPr>
      <w:r>
        <w:rPr>
          <w:rFonts w:ascii="Cambria" w:hAnsi="Cambria"/>
        </w:rPr>
        <w:t>В</w:t>
      </w:r>
      <w:r w:rsidRPr="00265F13">
        <w:rPr>
          <w:rFonts w:ascii="Cambria" w:hAnsi="Cambria"/>
        </w:rPr>
        <w:t xml:space="preserve"> случае изменения у какой-либо из Сторон юридического адреса, названия, банковских реквизитов и прочего</w:t>
      </w:r>
      <w:r>
        <w:rPr>
          <w:rFonts w:ascii="Cambria" w:hAnsi="Cambria"/>
        </w:rPr>
        <w:t>,</w:t>
      </w:r>
      <w:r w:rsidRPr="00265F13">
        <w:rPr>
          <w:rFonts w:ascii="Cambria" w:hAnsi="Cambria"/>
        </w:rPr>
        <w:t xml:space="preserve"> </w:t>
      </w:r>
      <w:r>
        <w:rPr>
          <w:rFonts w:ascii="Cambria" w:hAnsi="Cambria"/>
        </w:rPr>
        <w:t>данная Сторона обязана</w:t>
      </w:r>
      <w:r w:rsidRPr="00265F13">
        <w:rPr>
          <w:rFonts w:ascii="Cambria" w:hAnsi="Cambria"/>
        </w:rPr>
        <w:t xml:space="preserve"> за 3 (три) дня до указанных изменений, письменно известить об этом другую Сторону.</w:t>
      </w:r>
    </w:p>
    <w:p w:rsidR="005C2E36" w:rsidRPr="00265F13" w:rsidRDefault="005C2E36" w:rsidP="005C2E36">
      <w:pPr>
        <w:numPr>
          <w:ilvl w:val="1"/>
          <w:numId w:val="5"/>
        </w:numPr>
        <w:autoSpaceDE w:val="0"/>
        <w:autoSpaceDN w:val="0"/>
        <w:adjustRightInd w:val="0"/>
        <w:spacing w:after="0" w:line="240" w:lineRule="auto"/>
        <w:ind w:left="284" w:hanging="568"/>
        <w:jc w:val="both"/>
        <w:rPr>
          <w:rFonts w:ascii="Cambria" w:hAnsi="Cambria"/>
        </w:rPr>
      </w:pPr>
      <w:r w:rsidRPr="00265F13">
        <w:rPr>
          <w:rFonts w:ascii="Cambria" w:hAnsi="Cambria"/>
        </w:rPr>
        <w:t>Стороны обязуются всегда вести себя добросовестно как лояльные партнеры и, в частности, информировать друг друга о возникающих сложностях.</w:t>
      </w:r>
    </w:p>
    <w:p w:rsidR="00D60D98" w:rsidRDefault="00D60D98" w:rsidP="005C2E36">
      <w:pPr>
        <w:numPr>
          <w:ilvl w:val="1"/>
          <w:numId w:val="5"/>
        </w:numPr>
        <w:autoSpaceDE w:val="0"/>
        <w:autoSpaceDN w:val="0"/>
        <w:adjustRightInd w:val="0"/>
        <w:spacing w:after="0" w:line="240" w:lineRule="auto"/>
        <w:ind w:left="284" w:hanging="568"/>
        <w:jc w:val="both"/>
        <w:rPr>
          <w:rFonts w:ascii="Cambria" w:hAnsi="Cambria"/>
        </w:rPr>
      </w:pPr>
      <w:r>
        <w:rPr>
          <w:rFonts w:ascii="Cambria" w:hAnsi="Cambria"/>
        </w:rPr>
        <w:t>Признание недействительным одного или нескольких положений Договора не влечет за собой недействительность всего Договора.</w:t>
      </w:r>
    </w:p>
    <w:p w:rsidR="005C2E36" w:rsidRPr="00265F13" w:rsidRDefault="005C2E36" w:rsidP="005C2E36">
      <w:pPr>
        <w:numPr>
          <w:ilvl w:val="1"/>
          <w:numId w:val="5"/>
        </w:numPr>
        <w:autoSpaceDE w:val="0"/>
        <w:autoSpaceDN w:val="0"/>
        <w:adjustRightInd w:val="0"/>
        <w:spacing w:after="0" w:line="240" w:lineRule="auto"/>
        <w:ind w:left="284" w:hanging="568"/>
        <w:jc w:val="both"/>
        <w:rPr>
          <w:rFonts w:ascii="Cambria" w:hAnsi="Cambria"/>
        </w:rPr>
      </w:pPr>
      <w:r w:rsidRPr="00265F13">
        <w:rPr>
          <w:rFonts w:ascii="Cambria" w:hAnsi="Cambria"/>
        </w:rPr>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p>
    <w:p w:rsidR="005C2E36" w:rsidRPr="00265F13" w:rsidRDefault="005C2E36" w:rsidP="005C2E36">
      <w:pPr>
        <w:numPr>
          <w:ilvl w:val="1"/>
          <w:numId w:val="5"/>
        </w:numPr>
        <w:autoSpaceDE w:val="0"/>
        <w:autoSpaceDN w:val="0"/>
        <w:adjustRightInd w:val="0"/>
        <w:spacing w:after="0" w:line="240" w:lineRule="auto"/>
        <w:ind w:left="284" w:hanging="568"/>
        <w:jc w:val="both"/>
        <w:rPr>
          <w:rFonts w:ascii="Cambria" w:hAnsi="Cambria"/>
        </w:rPr>
      </w:pPr>
      <w:r w:rsidRPr="00265F13">
        <w:rPr>
          <w:rFonts w:ascii="Cambria" w:hAnsi="Cambria"/>
        </w:rPr>
        <w:t xml:space="preserve">Все приложения к настоящему Договору являются неотъемлемыми частями настоящего Договора. </w:t>
      </w:r>
    </w:p>
    <w:p w:rsidR="005C2E36" w:rsidRDefault="005C2E36" w:rsidP="008E2437">
      <w:pPr>
        <w:numPr>
          <w:ilvl w:val="1"/>
          <w:numId w:val="5"/>
        </w:numPr>
        <w:autoSpaceDE w:val="0"/>
        <w:autoSpaceDN w:val="0"/>
        <w:adjustRightInd w:val="0"/>
        <w:spacing w:after="0" w:line="240" w:lineRule="auto"/>
        <w:ind w:left="284" w:hanging="568"/>
        <w:jc w:val="both"/>
        <w:rPr>
          <w:rFonts w:ascii="Cambria" w:hAnsi="Cambria"/>
        </w:rPr>
      </w:pPr>
      <w:r w:rsidRPr="00265F13">
        <w:rPr>
          <w:rFonts w:ascii="Cambria" w:hAnsi="Cambria"/>
        </w:rPr>
        <w:t>Договор составлен в двух экземплярах, имеющих равную юридическую силу, по одному экземпляру для каждой из Сторон.</w:t>
      </w:r>
    </w:p>
    <w:p w:rsidR="008E2437" w:rsidRPr="008E2437" w:rsidRDefault="008E2437" w:rsidP="008E2437">
      <w:pPr>
        <w:autoSpaceDE w:val="0"/>
        <w:autoSpaceDN w:val="0"/>
        <w:adjustRightInd w:val="0"/>
        <w:spacing w:after="0" w:line="240" w:lineRule="auto"/>
        <w:ind w:left="284"/>
        <w:jc w:val="both"/>
        <w:rPr>
          <w:rFonts w:ascii="Cambria" w:hAnsi="Cambria"/>
        </w:rPr>
      </w:pPr>
    </w:p>
    <w:p w:rsidR="005C2E36" w:rsidRPr="00265F13" w:rsidRDefault="005C2E36" w:rsidP="005C2E36">
      <w:pPr>
        <w:widowControl w:val="0"/>
        <w:numPr>
          <w:ilvl w:val="0"/>
          <w:numId w:val="5"/>
        </w:numPr>
        <w:autoSpaceDE w:val="0"/>
        <w:autoSpaceDN w:val="0"/>
        <w:adjustRightInd w:val="0"/>
        <w:spacing w:after="0" w:line="240" w:lineRule="auto"/>
        <w:jc w:val="center"/>
        <w:rPr>
          <w:rFonts w:ascii="Cambria" w:hAnsi="Cambria"/>
          <w:b/>
        </w:rPr>
      </w:pPr>
      <w:r w:rsidRPr="00265F13">
        <w:rPr>
          <w:rFonts w:ascii="Cambria" w:hAnsi="Cambria"/>
          <w:b/>
        </w:rPr>
        <w:t xml:space="preserve">РЕКВИЗИТЫ </w:t>
      </w:r>
      <w:r>
        <w:rPr>
          <w:rFonts w:ascii="Cambria" w:hAnsi="Cambria"/>
          <w:b/>
        </w:rPr>
        <w:t xml:space="preserve">И ПОДПИСИ </w:t>
      </w:r>
      <w:r w:rsidRPr="00265F13">
        <w:rPr>
          <w:rFonts w:ascii="Cambria" w:hAnsi="Cambria"/>
          <w:b/>
        </w:rPr>
        <w:t>СТОРОН</w:t>
      </w:r>
    </w:p>
    <w:tbl>
      <w:tblPr>
        <w:tblW w:w="10586" w:type="dxa"/>
        <w:tblLayout w:type="fixed"/>
        <w:tblLook w:val="04A0" w:firstRow="1" w:lastRow="0" w:firstColumn="1" w:lastColumn="0" w:noHBand="0" w:noVBand="1"/>
      </w:tblPr>
      <w:tblGrid>
        <w:gridCol w:w="5145"/>
        <w:gridCol w:w="5441"/>
      </w:tblGrid>
      <w:tr w:rsidR="005C2E36" w:rsidRPr="00265F13" w:rsidTr="008E2437">
        <w:trPr>
          <w:trHeight w:val="63"/>
        </w:trPr>
        <w:tc>
          <w:tcPr>
            <w:tcW w:w="5145" w:type="dxa"/>
          </w:tcPr>
          <w:p w:rsidR="005C2E36" w:rsidRPr="008E2437" w:rsidRDefault="005C2E36" w:rsidP="008E2437">
            <w:pPr>
              <w:pStyle w:val="1"/>
              <w:numPr>
                <w:ilvl w:val="0"/>
                <w:numId w:val="0"/>
              </w:numPr>
              <w:jc w:val="left"/>
              <w:rPr>
                <w:rFonts w:ascii="Cambria" w:hAnsi="Cambria"/>
                <w:sz w:val="22"/>
                <w:szCs w:val="22"/>
              </w:rPr>
            </w:pPr>
            <w:r>
              <w:rPr>
                <w:rFonts w:ascii="Cambria" w:hAnsi="Cambria"/>
                <w:sz w:val="22"/>
                <w:szCs w:val="22"/>
              </w:rPr>
              <w:t xml:space="preserve">                          </w:t>
            </w:r>
            <w:r w:rsidRPr="00265F13">
              <w:rPr>
                <w:rFonts w:ascii="Cambria" w:hAnsi="Cambria"/>
                <w:sz w:val="22"/>
                <w:szCs w:val="22"/>
              </w:rPr>
              <w:t>ПОСТАВЩИК</w:t>
            </w:r>
          </w:p>
        </w:tc>
        <w:tc>
          <w:tcPr>
            <w:tcW w:w="5441" w:type="dxa"/>
          </w:tcPr>
          <w:p w:rsidR="005C2E36" w:rsidRPr="00265F13" w:rsidRDefault="005C2E36" w:rsidP="006F57EF">
            <w:pPr>
              <w:jc w:val="both"/>
              <w:rPr>
                <w:rFonts w:ascii="Cambria" w:hAnsi="Cambria"/>
                <w:b/>
                <w:lang w:val="en-US"/>
              </w:rPr>
            </w:pPr>
            <w:r>
              <w:rPr>
                <w:rFonts w:ascii="Cambria" w:hAnsi="Cambria"/>
                <w:b/>
              </w:rPr>
              <w:t xml:space="preserve">                                    </w:t>
            </w:r>
            <w:r w:rsidRPr="00265F13">
              <w:rPr>
                <w:rFonts w:ascii="Cambria" w:hAnsi="Cambria"/>
                <w:b/>
              </w:rPr>
              <w:t>ПОКУПАТЕЛЬ</w:t>
            </w:r>
          </w:p>
          <w:p w:rsidR="005C2E36" w:rsidRPr="00265F13" w:rsidRDefault="005C2E36" w:rsidP="008E2437">
            <w:pPr>
              <w:jc w:val="both"/>
              <w:rPr>
                <w:rFonts w:ascii="Cambria" w:hAnsi="Cambria"/>
              </w:rPr>
            </w:pPr>
          </w:p>
        </w:tc>
      </w:tr>
    </w:tbl>
    <w:p w:rsidR="0080542B" w:rsidRDefault="0080542B"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8D74F6" w:rsidRDefault="008D74F6" w:rsidP="008E2437">
      <w:pPr>
        <w:rPr>
          <w:rFonts w:ascii="Cambria" w:hAnsi="Cambria"/>
          <w:b/>
        </w:rPr>
      </w:pPr>
    </w:p>
    <w:p w:rsidR="003E602A" w:rsidRDefault="003E602A" w:rsidP="003E602A">
      <w:pPr>
        <w:jc w:val="right"/>
        <w:rPr>
          <w:rFonts w:ascii="Cambria" w:hAnsi="Cambria"/>
        </w:rPr>
      </w:pPr>
      <w:r>
        <w:rPr>
          <w:rFonts w:ascii="Cambria" w:hAnsi="Cambria"/>
        </w:rPr>
        <w:lastRenderedPageBreak/>
        <w:t>Приложение №1 к Договору поставки №__ от _</w:t>
      </w:r>
      <w:proofErr w:type="gramStart"/>
      <w:r>
        <w:rPr>
          <w:rFonts w:ascii="Cambria" w:hAnsi="Cambria"/>
        </w:rPr>
        <w:t>_._</w:t>
      </w:r>
      <w:proofErr w:type="gramEnd"/>
      <w:r>
        <w:rPr>
          <w:rFonts w:ascii="Cambria" w:hAnsi="Cambria"/>
        </w:rPr>
        <w:t>_.20__ г.</w:t>
      </w:r>
    </w:p>
    <w:p w:rsidR="003E602A" w:rsidRDefault="003E602A" w:rsidP="003E602A">
      <w:pPr>
        <w:jc w:val="right"/>
        <w:rPr>
          <w:rFonts w:ascii="Cambria" w:hAnsi="Cambria"/>
        </w:rPr>
      </w:pPr>
    </w:p>
    <w:p w:rsidR="003E602A" w:rsidRDefault="003E602A" w:rsidP="003E602A">
      <w:pPr>
        <w:jc w:val="right"/>
        <w:rPr>
          <w:rFonts w:ascii="Cambria" w:hAnsi="Cambria"/>
        </w:rPr>
      </w:pPr>
    </w:p>
    <w:p w:rsidR="003E602A" w:rsidRPr="000132A5" w:rsidRDefault="003E602A" w:rsidP="003E602A">
      <w:pPr>
        <w:jc w:val="center"/>
        <w:rPr>
          <w:rFonts w:ascii="Cambria" w:hAnsi="Cambria"/>
          <w:b/>
        </w:rPr>
      </w:pPr>
      <w:r w:rsidRPr="000132A5">
        <w:rPr>
          <w:rFonts w:ascii="Cambria" w:hAnsi="Cambria"/>
          <w:b/>
        </w:rPr>
        <w:t xml:space="preserve">Спецификация </w:t>
      </w:r>
    </w:p>
    <w:tbl>
      <w:tblPr>
        <w:tblpPr w:leftFromText="180" w:rightFromText="180" w:bottomFromText="160" w:vertAnchor="text" w:horzAnchor="margin" w:tblpX="-861" w:tblpY="-48"/>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51"/>
        <w:gridCol w:w="2268"/>
        <w:gridCol w:w="993"/>
        <w:gridCol w:w="2268"/>
      </w:tblGrid>
      <w:tr w:rsidR="00F94918" w:rsidTr="00F94918">
        <w:trPr>
          <w:trHeight w:val="1266"/>
        </w:trPr>
        <w:tc>
          <w:tcPr>
            <w:tcW w:w="594" w:type="dxa"/>
            <w:tcBorders>
              <w:top w:val="single" w:sz="4" w:space="0" w:color="auto"/>
              <w:left w:val="single" w:sz="4" w:space="0" w:color="auto"/>
              <w:bottom w:val="single" w:sz="4" w:space="0" w:color="auto"/>
              <w:right w:val="single" w:sz="4" w:space="0" w:color="auto"/>
            </w:tcBorders>
          </w:tcPr>
          <w:p w:rsidR="00F94918" w:rsidRDefault="00F94918" w:rsidP="00F94918">
            <w:pPr>
              <w:rPr>
                <w:rFonts w:ascii="Cambria" w:hAnsi="Cambria"/>
                <w:b/>
              </w:rPr>
            </w:pPr>
          </w:p>
          <w:p w:rsidR="00F94918" w:rsidRDefault="00F94918" w:rsidP="00F94918">
            <w:pPr>
              <w:rPr>
                <w:rFonts w:ascii="Cambria" w:hAnsi="Cambria"/>
                <w:b/>
              </w:rPr>
            </w:pPr>
            <w:r>
              <w:rPr>
                <w:rFonts w:ascii="Cambria" w:hAnsi="Cambria"/>
                <w:b/>
              </w:rPr>
              <w:t>№</w:t>
            </w:r>
          </w:p>
        </w:tc>
        <w:tc>
          <w:tcPr>
            <w:tcW w:w="4651" w:type="dxa"/>
            <w:tcBorders>
              <w:top w:val="single" w:sz="4" w:space="0" w:color="auto"/>
              <w:left w:val="single" w:sz="4" w:space="0" w:color="auto"/>
              <w:bottom w:val="single" w:sz="4" w:space="0" w:color="auto"/>
              <w:right w:val="single" w:sz="4" w:space="0" w:color="auto"/>
            </w:tcBorders>
            <w:vAlign w:val="center"/>
            <w:hideMark/>
          </w:tcPr>
          <w:p w:rsidR="00F94918" w:rsidRDefault="00F94918" w:rsidP="00F94918">
            <w:pPr>
              <w:jc w:val="center"/>
              <w:rPr>
                <w:rFonts w:ascii="Cambria" w:hAnsi="Cambria"/>
                <w:b/>
              </w:rPr>
            </w:pPr>
            <w:r>
              <w:rPr>
                <w:rFonts w:ascii="Cambria" w:hAnsi="Cambria"/>
                <w:b/>
              </w:rPr>
              <w:t>Наименование товара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4918" w:rsidRDefault="00F94918" w:rsidP="00F94918">
            <w:pPr>
              <w:jc w:val="center"/>
              <w:rPr>
                <w:rFonts w:ascii="Cambria" w:hAnsi="Cambria"/>
                <w:b/>
              </w:rPr>
            </w:pPr>
            <w:r>
              <w:rPr>
                <w:rFonts w:ascii="Cambria" w:hAnsi="Cambria"/>
                <w:b/>
              </w:rPr>
              <w:t>Кол-во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F94918" w:rsidRDefault="00F94918" w:rsidP="00F94918">
            <w:pPr>
              <w:jc w:val="center"/>
              <w:rPr>
                <w:rFonts w:ascii="Cambria" w:hAnsi="Cambria"/>
                <w:b/>
              </w:rPr>
            </w:pPr>
            <w:r>
              <w:rPr>
                <w:rFonts w:ascii="Cambria" w:hAnsi="Cambria"/>
                <w:b/>
              </w:rPr>
              <w:t>Цена в тенге                          с НДС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4918" w:rsidRDefault="00F94918" w:rsidP="00F94918">
            <w:pPr>
              <w:jc w:val="center"/>
              <w:rPr>
                <w:rFonts w:ascii="Cambria" w:hAnsi="Cambria"/>
                <w:b/>
              </w:rPr>
            </w:pPr>
            <w:r>
              <w:rPr>
                <w:rFonts w:ascii="Cambria" w:hAnsi="Cambria"/>
                <w:b/>
              </w:rPr>
              <w:t>Сумма в тенге                         с НДС</w:t>
            </w:r>
          </w:p>
        </w:tc>
      </w:tr>
      <w:tr w:rsidR="00F94918" w:rsidTr="00F94918">
        <w:trPr>
          <w:trHeight w:val="525"/>
        </w:trPr>
        <w:tc>
          <w:tcPr>
            <w:tcW w:w="594" w:type="dxa"/>
            <w:tcBorders>
              <w:top w:val="single" w:sz="4" w:space="0" w:color="auto"/>
              <w:left w:val="single" w:sz="4" w:space="0" w:color="auto"/>
              <w:bottom w:val="single" w:sz="4" w:space="0" w:color="auto"/>
              <w:right w:val="single" w:sz="4" w:space="0" w:color="auto"/>
            </w:tcBorders>
            <w:vAlign w:val="center"/>
          </w:tcPr>
          <w:p w:rsidR="00F94918" w:rsidRDefault="00F94918" w:rsidP="00F94918">
            <w:pPr>
              <w:jc w:val="center"/>
              <w:rPr>
                <w:rFonts w:ascii="Cambria" w:hAnsi="Cambria"/>
                <w:b/>
              </w:rPr>
            </w:pPr>
          </w:p>
        </w:tc>
        <w:tc>
          <w:tcPr>
            <w:tcW w:w="4651" w:type="dxa"/>
            <w:tcBorders>
              <w:top w:val="single" w:sz="4" w:space="0" w:color="auto"/>
              <w:left w:val="single" w:sz="4" w:space="0" w:color="auto"/>
              <w:bottom w:val="single" w:sz="4" w:space="0" w:color="auto"/>
              <w:right w:val="single" w:sz="4" w:space="0" w:color="auto"/>
            </w:tcBorders>
            <w:vAlign w:val="center"/>
          </w:tcPr>
          <w:p w:rsidR="00F94918" w:rsidRDefault="00F94918" w:rsidP="00F94918">
            <w:pPr>
              <w:jc w:val="center"/>
              <w:rPr>
                <w:rFonts w:ascii="Cambria" w:hAnsi="Cambria"/>
                <w:b/>
              </w:rPr>
            </w:pPr>
          </w:p>
        </w:tc>
        <w:tc>
          <w:tcPr>
            <w:tcW w:w="2268" w:type="dxa"/>
            <w:tcBorders>
              <w:top w:val="single" w:sz="4" w:space="0" w:color="auto"/>
              <w:left w:val="single" w:sz="4" w:space="0" w:color="auto"/>
              <w:bottom w:val="single" w:sz="4" w:space="0" w:color="auto"/>
              <w:right w:val="single" w:sz="4" w:space="0" w:color="auto"/>
            </w:tcBorders>
            <w:vAlign w:val="center"/>
          </w:tcPr>
          <w:p w:rsidR="00F94918" w:rsidRDefault="00F94918" w:rsidP="00F94918">
            <w:pPr>
              <w:jc w:val="center"/>
              <w:rPr>
                <w:rFonts w:ascii="Cambria" w:hAnsi="Cambria"/>
                <w:b/>
              </w:rPr>
            </w:pPr>
          </w:p>
        </w:tc>
        <w:tc>
          <w:tcPr>
            <w:tcW w:w="993" w:type="dxa"/>
            <w:tcBorders>
              <w:top w:val="single" w:sz="4" w:space="0" w:color="auto"/>
              <w:left w:val="single" w:sz="4" w:space="0" w:color="auto"/>
              <w:bottom w:val="single" w:sz="4" w:space="0" w:color="auto"/>
              <w:right w:val="single" w:sz="4" w:space="0" w:color="auto"/>
            </w:tcBorders>
            <w:vAlign w:val="center"/>
          </w:tcPr>
          <w:p w:rsidR="00F94918" w:rsidRDefault="00F94918" w:rsidP="00F94918">
            <w:pPr>
              <w:jc w:val="center"/>
              <w:rPr>
                <w:rFonts w:ascii="Cambria" w:hAnsi="Cambria"/>
                <w:b/>
              </w:rPr>
            </w:pPr>
          </w:p>
        </w:tc>
        <w:tc>
          <w:tcPr>
            <w:tcW w:w="2268" w:type="dxa"/>
            <w:tcBorders>
              <w:top w:val="single" w:sz="4" w:space="0" w:color="auto"/>
              <w:left w:val="single" w:sz="4" w:space="0" w:color="auto"/>
              <w:bottom w:val="single" w:sz="4" w:space="0" w:color="auto"/>
              <w:right w:val="single" w:sz="4" w:space="0" w:color="auto"/>
            </w:tcBorders>
            <w:vAlign w:val="center"/>
          </w:tcPr>
          <w:p w:rsidR="00F94918" w:rsidRDefault="00F94918" w:rsidP="00F94918">
            <w:pPr>
              <w:jc w:val="center"/>
              <w:rPr>
                <w:rFonts w:ascii="Cambria" w:hAnsi="Cambria"/>
                <w:b/>
              </w:rPr>
            </w:pPr>
          </w:p>
        </w:tc>
      </w:tr>
      <w:tr w:rsidR="00F94918" w:rsidTr="00F94918">
        <w:trPr>
          <w:trHeight w:val="525"/>
        </w:trPr>
        <w:tc>
          <w:tcPr>
            <w:tcW w:w="594" w:type="dxa"/>
            <w:tcBorders>
              <w:top w:val="single" w:sz="4" w:space="0" w:color="auto"/>
              <w:left w:val="single" w:sz="4" w:space="0" w:color="auto"/>
              <w:bottom w:val="single" w:sz="4" w:space="0" w:color="auto"/>
              <w:right w:val="single" w:sz="4" w:space="0" w:color="auto"/>
            </w:tcBorders>
            <w:vAlign w:val="center"/>
          </w:tcPr>
          <w:p w:rsidR="00F94918" w:rsidRDefault="00F94918" w:rsidP="00F94918">
            <w:pPr>
              <w:jc w:val="center"/>
              <w:rPr>
                <w:rFonts w:ascii="Cambria" w:hAnsi="Cambria"/>
                <w:b/>
              </w:rPr>
            </w:pPr>
          </w:p>
        </w:tc>
        <w:tc>
          <w:tcPr>
            <w:tcW w:w="4651" w:type="dxa"/>
            <w:tcBorders>
              <w:top w:val="single" w:sz="4" w:space="0" w:color="auto"/>
              <w:left w:val="single" w:sz="4" w:space="0" w:color="auto"/>
              <w:bottom w:val="single" w:sz="4" w:space="0" w:color="auto"/>
              <w:right w:val="single" w:sz="4" w:space="0" w:color="auto"/>
            </w:tcBorders>
            <w:vAlign w:val="center"/>
          </w:tcPr>
          <w:p w:rsidR="00F94918" w:rsidRDefault="00F94918" w:rsidP="00F94918">
            <w:pPr>
              <w:jc w:val="center"/>
              <w:rPr>
                <w:rFonts w:ascii="Cambria" w:hAnsi="Cambria"/>
                <w:b/>
              </w:rPr>
            </w:pPr>
          </w:p>
        </w:tc>
        <w:tc>
          <w:tcPr>
            <w:tcW w:w="2268" w:type="dxa"/>
            <w:tcBorders>
              <w:top w:val="single" w:sz="4" w:space="0" w:color="auto"/>
              <w:left w:val="single" w:sz="4" w:space="0" w:color="auto"/>
              <w:bottom w:val="single" w:sz="4" w:space="0" w:color="auto"/>
              <w:right w:val="single" w:sz="4" w:space="0" w:color="auto"/>
            </w:tcBorders>
            <w:vAlign w:val="center"/>
          </w:tcPr>
          <w:p w:rsidR="00F94918" w:rsidRDefault="00F94918" w:rsidP="00F94918">
            <w:pPr>
              <w:jc w:val="center"/>
              <w:rPr>
                <w:rFonts w:ascii="Cambria" w:hAnsi="Cambria"/>
                <w:b/>
              </w:rPr>
            </w:pPr>
          </w:p>
        </w:tc>
        <w:tc>
          <w:tcPr>
            <w:tcW w:w="993" w:type="dxa"/>
            <w:tcBorders>
              <w:top w:val="single" w:sz="4" w:space="0" w:color="auto"/>
              <w:left w:val="single" w:sz="4" w:space="0" w:color="auto"/>
              <w:bottom w:val="single" w:sz="4" w:space="0" w:color="auto"/>
              <w:right w:val="single" w:sz="4" w:space="0" w:color="auto"/>
            </w:tcBorders>
            <w:vAlign w:val="center"/>
          </w:tcPr>
          <w:p w:rsidR="00F94918" w:rsidRDefault="00F94918" w:rsidP="00F94918">
            <w:pPr>
              <w:jc w:val="center"/>
              <w:rPr>
                <w:rFonts w:ascii="Cambria" w:hAnsi="Cambria"/>
                <w:b/>
              </w:rPr>
            </w:pPr>
          </w:p>
        </w:tc>
        <w:tc>
          <w:tcPr>
            <w:tcW w:w="2268" w:type="dxa"/>
            <w:tcBorders>
              <w:top w:val="single" w:sz="4" w:space="0" w:color="auto"/>
              <w:left w:val="single" w:sz="4" w:space="0" w:color="auto"/>
              <w:bottom w:val="single" w:sz="4" w:space="0" w:color="auto"/>
              <w:right w:val="single" w:sz="4" w:space="0" w:color="auto"/>
            </w:tcBorders>
            <w:vAlign w:val="center"/>
          </w:tcPr>
          <w:p w:rsidR="00F94918" w:rsidRDefault="00F94918" w:rsidP="00F94918">
            <w:pPr>
              <w:jc w:val="center"/>
              <w:rPr>
                <w:rFonts w:ascii="Cambria" w:hAnsi="Cambria"/>
                <w:b/>
              </w:rPr>
            </w:pPr>
          </w:p>
        </w:tc>
      </w:tr>
    </w:tbl>
    <w:p w:rsidR="003E602A" w:rsidRPr="009F0EAE" w:rsidRDefault="003E602A" w:rsidP="008E2437">
      <w:pPr>
        <w:rPr>
          <w:rFonts w:ascii="Cambria" w:hAnsi="Cambria"/>
          <w:b/>
        </w:rPr>
      </w:pPr>
    </w:p>
    <w:sectPr w:rsidR="003E602A" w:rsidRPr="009F0EAE" w:rsidSect="009F0EAE">
      <w:footerReference w:type="default" r:id="rId7"/>
      <w:pgSz w:w="11906" w:h="16838"/>
      <w:pgMar w:top="1134" w:right="1134" w:bottom="1134" w:left="1134"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B94" w:rsidRDefault="00685B94" w:rsidP="009F0EAE">
      <w:pPr>
        <w:spacing w:after="0" w:line="240" w:lineRule="auto"/>
      </w:pPr>
      <w:r>
        <w:separator/>
      </w:r>
    </w:p>
  </w:endnote>
  <w:endnote w:type="continuationSeparator" w:id="0">
    <w:p w:rsidR="00685B94" w:rsidRDefault="00685B94" w:rsidP="009F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395121"/>
      <w:docPartObj>
        <w:docPartGallery w:val="Page Numbers (Bottom of Page)"/>
        <w:docPartUnique/>
      </w:docPartObj>
    </w:sdtPr>
    <w:sdtEndPr>
      <w:rPr>
        <w:rFonts w:ascii="Cambria" w:hAnsi="Cambria"/>
      </w:rPr>
    </w:sdtEndPr>
    <w:sdtContent>
      <w:p w:rsidR="006F57EF" w:rsidRPr="009F0EAE" w:rsidRDefault="006F57EF">
        <w:pPr>
          <w:pStyle w:val="a5"/>
          <w:jc w:val="right"/>
          <w:rPr>
            <w:rFonts w:ascii="Cambria" w:hAnsi="Cambria"/>
          </w:rPr>
        </w:pPr>
        <w:r w:rsidRPr="009F0EAE">
          <w:rPr>
            <w:rFonts w:ascii="Cambria" w:hAnsi="Cambria"/>
          </w:rPr>
          <w:fldChar w:fldCharType="begin"/>
        </w:r>
        <w:r w:rsidRPr="009F0EAE">
          <w:rPr>
            <w:rFonts w:ascii="Cambria" w:hAnsi="Cambria"/>
          </w:rPr>
          <w:instrText>PAGE   \* MERGEFORMAT</w:instrText>
        </w:r>
        <w:r w:rsidRPr="009F0EAE">
          <w:rPr>
            <w:rFonts w:ascii="Cambria" w:hAnsi="Cambria"/>
          </w:rPr>
          <w:fldChar w:fldCharType="separate"/>
        </w:r>
        <w:r w:rsidR="001615F2">
          <w:rPr>
            <w:rFonts w:ascii="Cambria" w:hAnsi="Cambria"/>
            <w:noProof/>
          </w:rPr>
          <w:t>7</w:t>
        </w:r>
        <w:r w:rsidRPr="009F0EAE">
          <w:rPr>
            <w:rFonts w:ascii="Cambria" w:hAnsi="Cambria"/>
          </w:rPr>
          <w:fldChar w:fldCharType="end"/>
        </w:r>
      </w:p>
    </w:sdtContent>
  </w:sdt>
  <w:p w:rsidR="006F57EF" w:rsidRDefault="006F57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B94" w:rsidRDefault="00685B94" w:rsidP="009F0EAE">
      <w:pPr>
        <w:spacing w:after="0" w:line="240" w:lineRule="auto"/>
      </w:pPr>
      <w:r>
        <w:separator/>
      </w:r>
    </w:p>
  </w:footnote>
  <w:footnote w:type="continuationSeparator" w:id="0">
    <w:p w:rsidR="00685B94" w:rsidRDefault="00685B94" w:rsidP="009F0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56195C"/>
    <w:lvl w:ilvl="0">
      <w:numFmt w:val="decimal"/>
      <w:pStyle w:val="1"/>
      <w:lvlText w:val="*"/>
      <w:lvlJc w:val="left"/>
    </w:lvl>
  </w:abstractNum>
  <w:abstractNum w:abstractNumId="1" w15:restartNumberingAfterBreak="0">
    <w:nsid w:val="0CB956F4"/>
    <w:multiLevelType w:val="multilevel"/>
    <w:tmpl w:val="990E41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8D3A93"/>
    <w:multiLevelType w:val="multilevel"/>
    <w:tmpl w:val="2A20907C"/>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314FB0"/>
    <w:multiLevelType w:val="multilevel"/>
    <w:tmpl w:val="27CE93F4"/>
    <w:lvl w:ilvl="0">
      <w:start w:val="2"/>
      <w:numFmt w:val="decimal"/>
      <w:lvlText w:val="%1."/>
      <w:lvlJc w:val="left"/>
      <w:pPr>
        <w:ind w:left="360" w:hanging="360"/>
      </w:pPr>
      <w:rPr>
        <w:rFonts w:hint="default"/>
        <w:b/>
      </w:rPr>
    </w:lvl>
    <w:lvl w:ilvl="1">
      <w:start w:val="1"/>
      <w:numFmt w:val="decimal"/>
      <w:lvlText w:val="%1.%2."/>
      <w:lvlJc w:val="left"/>
      <w:pPr>
        <w:ind w:left="1080" w:hanging="720"/>
      </w:pPr>
      <w:rPr>
        <w:rFonts w:hint="default"/>
        <w:b w:val="0"/>
        <w:sz w:val="22"/>
        <w:szCs w:val="22"/>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D1D6EA7"/>
    <w:multiLevelType w:val="hybridMultilevel"/>
    <w:tmpl w:val="E1D430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8864A9"/>
    <w:multiLevelType w:val="multilevel"/>
    <w:tmpl w:val="9D70490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 w15:restartNumberingAfterBreak="0">
    <w:nsid w:val="3B706F5C"/>
    <w:multiLevelType w:val="multilevel"/>
    <w:tmpl w:val="C7C08D0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145" w:hanging="720"/>
      </w:pPr>
      <w:rPr>
        <w:rFonts w:hint="default"/>
        <w:color w:val="000000" w:themeColor="text1"/>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670D27"/>
    <w:multiLevelType w:val="multilevel"/>
    <w:tmpl w:val="9D70490E"/>
    <w:lvl w:ilvl="0">
      <w:start w:val="1"/>
      <w:numFmt w:val="decimal"/>
      <w:lvlText w:val="%1."/>
      <w:lvlJc w:val="left"/>
      <w:pPr>
        <w:ind w:left="92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78024919"/>
    <w:multiLevelType w:val="multilevel"/>
    <w:tmpl w:val="7FAC8310"/>
    <w:lvl w:ilvl="0">
      <w:start w:val="1"/>
      <w:numFmt w:val="decimal"/>
      <w:lvlText w:val="%1."/>
      <w:lvlJc w:val="left"/>
      <w:pPr>
        <w:ind w:left="720" w:hanging="360"/>
      </w:pPr>
      <w:rPr>
        <w:rFonts w:hint="default"/>
        <w:b/>
        <w:sz w:val="22"/>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lvlOverride w:ilvl="0">
      <w:lvl w:ilvl="0">
        <w:start w:val="65535"/>
        <w:numFmt w:val="bullet"/>
        <w:pStyle w:val="1"/>
        <w:lvlText w:val="-"/>
        <w:legacy w:legacy="1" w:legacySpace="0" w:legacyIndent="135"/>
        <w:lvlJc w:val="left"/>
        <w:rPr>
          <w:rFonts w:ascii="Times New Roman" w:hAnsi="Times New Roman" w:cs="Times New Roman" w:hint="default"/>
        </w:rPr>
      </w:lvl>
    </w:lvlOverride>
  </w:num>
  <w:num w:numId="2">
    <w:abstractNumId w:val="2"/>
  </w:num>
  <w:num w:numId="3">
    <w:abstractNumId w:val="5"/>
  </w:num>
  <w:num w:numId="4">
    <w:abstractNumId w:val="7"/>
  </w:num>
  <w:num w:numId="5">
    <w:abstractNumId w:val="3"/>
  </w:num>
  <w:num w:numId="6">
    <w:abstractNumId w:val="4"/>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AE"/>
    <w:rsid w:val="00094BAD"/>
    <w:rsid w:val="0010219D"/>
    <w:rsid w:val="00135D75"/>
    <w:rsid w:val="00154638"/>
    <w:rsid w:val="001615F2"/>
    <w:rsid w:val="002A0981"/>
    <w:rsid w:val="00327E3B"/>
    <w:rsid w:val="0037656A"/>
    <w:rsid w:val="003C441B"/>
    <w:rsid w:val="003E602A"/>
    <w:rsid w:val="00400392"/>
    <w:rsid w:val="00436510"/>
    <w:rsid w:val="004656CE"/>
    <w:rsid w:val="004E1166"/>
    <w:rsid w:val="00514E0D"/>
    <w:rsid w:val="005238BE"/>
    <w:rsid w:val="005427CD"/>
    <w:rsid w:val="005908FB"/>
    <w:rsid w:val="005C2E36"/>
    <w:rsid w:val="005E2E74"/>
    <w:rsid w:val="00685B94"/>
    <w:rsid w:val="006A5566"/>
    <w:rsid w:val="006F57EF"/>
    <w:rsid w:val="007776D7"/>
    <w:rsid w:val="007A27B6"/>
    <w:rsid w:val="0080542B"/>
    <w:rsid w:val="00873F19"/>
    <w:rsid w:val="00881AA8"/>
    <w:rsid w:val="008B21F9"/>
    <w:rsid w:val="008D74F6"/>
    <w:rsid w:val="008E2437"/>
    <w:rsid w:val="009034C7"/>
    <w:rsid w:val="009125F0"/>
    <w:rsid w:val="00951D6C"/>
    <w:rsid w:val="0096033C"/>
    <w:rsid w:val="00962F3B"/>
    <w:rsid w:val="00996106"/>
    <w:rsid w:val="009A458B"/>
    <w:rsid w:val="009C3150"/>
    <w:rsid w:val="009D3611"/>
    <w:rsid w:val="009F0EAE"/>
    <w:rsid w:val="00A11819"/>
    <w:rsid w:val="00A458FD"/>
    <w:rsid w:val="00A775A4"/>
    <w:rsid w:val="00B01DEE"/>
    <w:rsid w:val="00B40BB6"/>
    <w:rsid w:val="00B64A80"/>
    <w:rsid w:val="00BC6BB4"/>
    <w:rsid w:val="00C3361B"/>
    <w:rsid w:val="00D60D98"/>
    <w:rsid w:val="00E16580"/>
    <w:rsid w:val="00EF261D"/>
    <w:rsid w:val="00EF2D64"/>
    <w:rsid w:val="00F94918"/>
    <w:rsid w:val="00FC159D"/>
    <w:rsid w:val="00FD67C2"/>
    <w:rsid w:val="00FD7211"/>
    <w:rsid w:val="00FE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31D65-D9FC-4C78-B57C-E9F5CED5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0542B"/>
    <w:pPr>
      <w:keepNext/>
      <w:numPr>
        <w:numId w:val="1"/>
      </w:numPr>
      <w:suppressAutoHyphens/>
      <w:spacing w:after="0" w:line="240" w:lineRule="auto"/>
      <w:ind w:firstLine="567"/>
      <w:jc w:val="center"/>
      <w:outlineLvl w:val="0"/>
    </w:pPr>
    <w:rPr>
      <w:rFonts w:ascii="Times New Roman" w:eastAsia="Times New Roman" w:hAnsi="Times New Roman" w:cs="Times New Roman"/>
      <w:b/>
      <w:sz w:val="1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E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0EAE"/>
  </w:style>
  <w:style w:type="paragraph" w:styleId="a5">
    <w:name w:val="footer"/>
    <w:basedOn w:val="a"/>
    <w:link w:val="a6"/>
    <w:uiPriority w:val="99"/>
    <w:unhideWhenUsed/>
    <w:rsid w:val="009F0E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0EAE"/>
  </w:style>
  <w:style w:type="character" w:customStyle="1" w:styleId="10">
    <w:name w:val="Заголовок 1 Знак"/>
    <w:basedOn w:val="a0"/>
    <w:link w:val="1"/>
    <w:rsid w:val="0080542B"/>
    <w:rPr>
      <w:rFonts w:ascii="Times New Roman" w:eastAsia="Times New Roman" w:hAnsi="Times New Roman" w:cs="Times New Roman"/>
      <w:b/>
      <w:sz w:val="18"/>
      <w:szCs w:val="24"/>
      <w:lang w:eastAsia="ar-SA"/>
    </w:rPr>
  </w:style>
  <w:style w:type="paragraph" w:customStyle="1" w:styleId="Style5">
    <w:name w:val="Style5"/>
    <w:basedOn w:val="a"/>
    <w:rsid w:val="008054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80542B"/>
    <w:rPr>
      <w:rFonts w:ascii="Times New Roman" w:hAnsi="Times New Roman" w:cs="Times New Roman"/>
      <w:b/>
      <w:bCs/>
      <w:sz w:val="20"/>
      <w:szCs w:val="20"/>
    </w:rPr>
  </w:style>
  <w:style w:type="character" w:customStyle="1" w:styleId="FontStyle13">
    <w:name w:val="Font Style13"/>
    <w:rsid w:val="0080542B"/>
    <w:rPr>
      <w:rFonts w:ascii="Times New Roman" w:hAnsi="Times New Roman" w:cs="Times New Roman"/>
      <w:sz w:val="20"/>
      <w:szCs w:val="20"/>
    </w:rPr>
  </w:style>
  <w:style w:type="paragraph" w:styleId="a7">
    <w:name w:val="List Paragraph"/>
    <w:basedOn w:val="a"/>
    <w:uiPriority w:val="1"/>
    <w:qFormat/>
    <w:rsid w:val="00881AA8"/>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881AA8"/>
  </w:style>
  <w:style w:type="paragraph" w:styleId="a8">
    <w:name w:val="Body Text Indent"/>
    <w:basedOn w:val="a"/>
    <w:link w:val="a9"/>
    <w:rsid w:val="005238BE"/>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5238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3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8</Pages>
  <Words>3415</Words>
  <Characters>19471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168</cp:revision>
  <dcterms:created xsi:type="dcterms:W3CDTF">2024-05-16T19:46:00Z</dcterms:created>
  <dcterms:modified xsi:type="dcterms:W3CDTF">2024-07-28T02:28:00Z</dcterms:modified>
</cp:coreProperties>
</file>